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1F5D904E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676D21">
        <w:rPr>
          <w:rFonts w:ascii="Arial" w:hAnsi="Arial" w:cs="Arial"/>
          <w:sz w:val="32"/>
          <w:szCs w:val="32"/>
        </w:rPr>
        <w:t xml:space="preserve"> </w:t>
      </w:r>
      <w:r w:rsidR="00676D21">
        <w:rPr>
          <w:rFonts w:ascii="Arial" w:hAnsi="Arial" w:cs="Arial"/>
          <w:sz w:val="32"/>
          <w:szCs w:val="32"/>
          <w:u w:val="single"/>
        </w:rPr>
        <w:t xml:space="preserve">Decima </w:t>
      </w:r>
      <w:r w:rsidR="0034101F">
        <w:rPr>
          <w:rFonts w:ascii="Arial" w:hAnsi="Arial" w:cs="Arial"/>
          <w:sz w:val="32"/>
          <w:szCs w:val="32"/>
          <w:u w:val="single"/>
        </w:rPr>
        <w:t>sexta</w:t>
      </w:r>
      <w:r w:rsidR="003C6CD0">
        <w:rPr>
          <w:rFonts w:ascii="Arial" w:hAnsi="Arial" w:cs="Arial"/>
          <w:sz w:val="32"/>
          <w:szCs w:val="32"/>
          <w:u w:val="single"/>
        </w:rPr>
        <w:t xml:space="preserve"> </w:t>
      </w:r>
      <w:r w:rsidR="00336DFF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BD2699">
        <w:rPr>
          <w:rFonts w:ascii="Arial" w:hAnsi="Arial" w:cs="Arial"/>
          <w:sz w:val="32"/>
          <w:szCs w:val="32"/>
        </w:rPr>
        <w:t>0</w:t>
      </w:r>
      <w:r w:rsidR="0034101F">
        <w:rPr>
          <w:rFonts w:ascii="Arial" w:hAnsi="Arial" w:cs="Arial"/>
          <w:sz w:val="32"/>
          <w:szCs w:val="32"/>
        </w:rPr>
        <w:t>8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BD2699">
        <w:rPr>
          <w:rFonts w:ascii="Arial" w:hAnsi="Arial" w:cs="Arial"/>
          <w:sz w:val="32"/>
          <w:szCs w:val="32"/>
        </w:rPr>
        <w:t>junho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433F62">
        <w:rPr>
          <w:rFonts w:ascii="Arial" w:hAnsi="Arial" w:cs="Arial"/>
          <w:sz w:val="32"/>
          <w:szCs w:val="32"/>
        </w:rPr>
        <w:t>6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14335D90" w14:textId="35BC6185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A5D7E">
        <w:rPr>
          <w:rFonts w:ascii="Arial" w:hAnsi="Arial" w:cs="Arial"/>
          <w:sz w:val="32"/>
          <w:szCs w:val="32"/>
        </w:rPr>
        <w:t xml:space="preserve">A ata da </w:t>
      </w:r>
      <w:r w:rsidR="00AF1ED9">
        <w:rPr>
          <w:rFonts w:ascii="Arial" w:hAnsi="Arial" w:cs="Arial"/>
          <w:sz w:val="32"/>
          <w:szCs w:val="32"/>
        </w:rPr>
        <w:t>1</w:t>
      </w:r>
      <w:r w:rsidR="0034101F">
        <w:rPr>
          <w:rFonts w:ascii="Arial" w:hAnsi="Arial" w:cs="Arial"/>
          <w:sz w:val="32"/>
          <w:szCs w:val="32"/>
        </w:rPr>
        <w:t>5</w:t>
      </w:r>
      <w:r w:rsidRPr="001A5D7E">
        <w:rPr>
          <w:rFonts w:ascii="Arial" w:hAnsi="Arial" w:cs="Arial"/>
          <w:sz w:val="32"/>
          <w:szCs w:val="32"/>
        </w:rPr>
        <w:t>° sessão</w:t>
      </w:r>
      <w:r>
        <w:rPr>
          <w:rFonts w:ascii="Arial" w:hAnsi="Arial" w:cs="Arial"/>
          <w:sz w:val="32"/>
          <w:szCs w:val="32"/>
        </w:rPr>
        <w:t xml:space="preserve"> de 2026</w:t>
      </w:r>
      <w:r w:rsidRPr="001A5D7E">
        <w:rPr>
          <w:rFonts w:ascii="Arial" w:hAnsi="Arial" w:cs="Arial"/>
          <w:sz w:val="32"/>
          <w:szCs w:val="32"/>
        </w:rPr>
        <w:t xml:space="preserve"> já foi disponibilizada a todos os vereadores por tanto coloco a ata em discussão.  </w:t>
      </w:r>
    </w:p>
    <w:p w14:paraId="119919C8" w14:textId="77777777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44BE9194" w14:textId="3A524EAE" w:rsidR="00530DB2" w:rsidRDefault="00BF007A" w:rsidP="005E28E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aprovada a Ata e convoco os vereadores para assinarem a mesma. </w:t>
      </w:r>
    </w:p>
    <w:p w14:paraId="165F5A69" w14:textId="05E74687" w:rsidR="00463DBE" w:rsidRPr="00463DBE" w:rsidRDefault="00463DBE" w:rsidP="00463DB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28"/>
          <w:szCs w:val="28"/>
        </w:rPr>
      </w:pPr>
      <w:r w:rsidRPr="00463DBE">
        <w:rPr>
          <w:rFonts w:ascii="Arial" w:hAnsi="Arial" w:cs="Arial"/>
          <w:sz w:val="28"/>
          <w:szCs w:val="28"/>
        </w:rPr>
        <w:lastRenderedPageBreak/>
        <w:t xml:space="preserve">Solicito a leitura da decisão das Comissões referente a denúncia da ouvidoria </w:t>
      </w:r>
      <w:r w:rsidRPr="00463DBE">
        <w:rPr>
          <w:rFonts w:ascii="Arial" w:hAnsi="Arial" w:cs="Arial"/>
          <w:b/>
          <w:sz w:val="28"/>
          <w:szCs w:val="28"/>
        </w:rPr>
        <w:t>protocoladas sob nº 11/2026, nº 12/2026 e nº 13/2026</w:t>
      </w:r>
      <w:r w:rsidRPr="00463DBE">
        <w:rPr>
          <w:rFonts w:ascii="Arial" w:hAnsi="Arial" w:cs="Arial"/>
          <w:sz w:val="28"/>
          <w:szCs w:val="28"/>
        </w:rPr>
        <w:t>, todas relacionadas a supostas irregularidades envolvendo utilização de veículos públicos e possíveis omissões do Conselho Tutelar em atendimentos envolvendo menores de idade.</w:t>
      </w:r>
    </w:p>
    <w:p w14:paraId="0CDD06ED" w14:textId="77777777" w:rsidR="00463DBE" w:rsidRPr="00463DBE" w:rsidRDefault="00463DBE" w:rsidP="00463DBE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028FC592" w14:textId="77777777" w:rsidR="00463DBE" w:rsidRPr="005E28E3" w:rsidRDefault="00463DBE" w:rsidP="003936DD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62F1691D" w14:textId="77777777" w:rsidR="00463DBE" w:rsidRDefault="00463DBE" w:rsidP="00463DBE">
      <w:pPr>
        <w:suppressAutoHyphens w:val="0"/>
        <w:spacing w:after="0" w:line="360" w:lineRule="auto"/>
        <w:ind w:left="-431"/>
        <w:jc w:val="both"/>
        <w:rPr>
          <w:rFonts w:ascii="Arial" w:hAnsi="Arial" w:cs="Arial"/>
          <w:color w:val="000000" w:themeColor="text1"/>
        </w:rPr>
      </w:pPr>
    </w:p>
    <w:p w14:paraId="0259BA4B" w14:textId="77777777" w:rsidR="00463DBE" w:rsidRDefault="00463DBE" w:rsidP="00463DBE">
      <w:pPr>
        <w:suppressAutoHyphens w:val="0"/>
        <w:spacing w:after="0" w:line="360" w:lineRule="auto"/>
        <w:ind w:left="-431"/>
        <w:jc w:val="both"/>
        <w:rPr>
          <w:rFonts w:ascii="Arial" w:hAnsi="Arial" w:cs="Arial"/>
          <w:color w:val="000000" w:themeColor="text1"/>
        </w:rPr>
      </w:pPr>
    </w:p>
    <w:p w14:paraId="5F5F0C70" w14:textId="77777777" w:rsidR="00463DBE" w:rsidRDefault="00463DBE" w:rsidP="00463DBE">
      <w:pPr>
        <w:suppressAutoHyphens w:val="0"/>
        <w:spacing w:after="0" w:line="360" w:lineRule="auto"/>
        <w:ind w:left="-431"/>
        <w:jc w:val="both"/>
        <w:rPr>
          <w:rFonts w:ascii="Arial" w:hAnsi="Arial" w:cs="Arial"/>
          <w:color w:val="000000" w:themeColor="text1"/>
        </w:rPr>
      </w:pPr>
    </w:p>
    <w:p w14:paraId="5E10FFD5" w14:textId="77777777" w:rsidR="00463DBE" w:rsidRDefault="00463DBE" w:rsidP="00463DBE">
      <w:pPr>
        <w:suppressAutoHyphens w:val="0"/>
        <w:spacing w:after="0" w:line="360" w:lineRule="auto"/>
        <w:ind w:left="-431"/>
        <w:jc w:val="both"/>
        <w:rPr>
          <w:rFonts w:ascii="Arial" w:hAnsi="Arial" w:cs="Arial"/>
          <w:color w:val="000000" w:themeColor="text1"/>
        </w:rPr>
      </w:pPr>
    </w:p>
    <w:p w14:paraId="49F269D7" w14:textId="77777777" w:rsidR="00463DBE" w:rsidRDefault="00463DBE" w:rsidP="00463DBE">
      <w:pPr>
        <w:suppressAutoHyphens w:val="0"/>
        <w:spacing w:after="0" w:line="360" w:lineRule="auto"/>
        <w:ind w:left="-431"/>
        <w:jc w:val="both"/>
        <w:rPr>
          <w:rFonts w:ascii="Arial" w:hAnsi="Arial" w:cs="Arial"/>
          <w:color w:val="000000" w:themeColor="text1"/>
        </w:rPr>
      </w:pPr>
    </w:p>
    <w:p w14:paraId="0A42E454" w14:textId="77777777" w:rsidR="00463DBE" w:rsidRDefault="00463DBE" w:rsidP="00463DBE">
      <w:pPr>
        <w:suppressAutoHyphens w:val="0"/>
        <w:spacing w:after="0" w:line="360" w:lineRule="auto"/>
        <w:ind w:left="-431"/>
        <w:jc w:val="both"/>
        <w:rPr>
          <w:rFonts w:ascii="Arial" w:hAnsi="Arial" w:cs="Arial"/>
          <w:color w:val="000000" w:themeColor="text1"/>
        </w:rPr>
      </w:pPr>
    </w:p>
    <w:p w14:paraId="42DD5641" w14:textId="77777777" w:rsidR="00463DBE" w:rsidRDefault="00463DBE" w:rsidP="00463DBE">
      <w:pPr>
        <w:suppressAutoHyphens w:val="0"/>
        <w:spacing w:after="0" w:line="360" w:lineRule="auto"/>
        <w:ind w:left="-431"/>
        <w:jc w:val="both"/>
        <w:rPr>
          <w:rFonts w:ascii="Arial" w:hAnsi="Arial" w:cs="Arial"/>
          <w:color w:val="000000" w:themeColor="text1"/>
        </w:rPr>
      </w:pPr>
    </w:p>
    <w:p w14:paraId="5DDE6201" w14:textId="77777777" w:rsidR="00463DBE" w:rsidRDefault="00463DBE" w:rsidP="00463DBE">
      <w:pPr>
        <w:suppressAutoHyphens w:val="0"/>
        <w:spacing w:after="0" w:line="360" w:lineRule="auto"/>
        <w:ind w:left="-431"/>
        <w:jc w:val="both"/>
        <w:rPr>
          <w:rFonts w:ascii="Arial" w:hAnsi="Arial" w:cs="Arial"/>
          <w:color w:val="000000" w:themeColor="text1"/>
        </w:rPr>
      </w:pPr>
    </w:p>
    <w:p w14:paraId="5C72122F" w14:textId="77777777" w:rsidR="00463DBE" w:rsidRDefault="00463DBE" w:rsidP="00463DBE">
      <w:pPr>
        <w:suppressAutoHyphens w:val="0"/>
        <w:spacing w:after="0" w:line="360" w:lineRule="auto"/>
        <w:ind w:left="-431"/>
        <w:jc w:val="both"/>
        <w:rPr>
          <w:rFonts w:ascii="Arial" w:hAnsi="Arial" w:cs="Arial"/>
          <w:color w:val="000000" w:themeColor="text1"/>
        </w:rPr>
      </w:pPr>
    </w:p>
    <w:p w14:paraId="201618F1" w14:textId="77777777" w:rsidR="00463DBE" w:rsidRDefault="00463DBE" w:rsidP="00463DBE">
      <w:pPr>
        <w:suppressAutoHyphens w:val="0"/>
        <w:spacing w:after="0" w:line="360" w:lineRule="auto"/>
        <w:ind w:left="-431"/>
        <w:jc w:val="both"/>
        <w:rPr>
          <w:rFonts w:ascii="Arial" w:hAnsi="Arial" w:cs="Arial"/>
          <w:color w:val="000000" w:themeColor="text1"/>
        </w:rPr>
      </w:pPr>
    </w:p>
    <w:p w14:paraId="250B95C4" w14:textId="77777777" w:rsidR="00463DBE" w:rsidRDefault="00463DBE" w:rsidP="00463DBE">
      <w:pPr>
        <w:suppressAutoHyphens w:val="0"/>
        <w:spacing w:after="0" w:line="360" w:lineRule="auto"/>
        <w:ind w:left="-431"/>
        <w:jc w:val="both"/>
        <w:rPr>
          <w:rFonts w:ascii="Arial" w:hAnsi="Arial" w:cs="Arial"/>
          <w:color w:val="000000" w:themeColor="text1"/>
        </w:rPr>
      </w:pPr>
    </w:p>
    <w:p w14:paraId="0AE5F5D4" w14:textId="77777777" w:rsidR="00463DBE" w:rsidRDefault="00463DBE" w:rsidP="00463DBE">
      <w:pPr>
        <w:suppressAutoHyphens w:val="0"/>
        <w:spacing w:after="0" w:line="360" w:lineRule="auto"/>
        <w:ind w:left="-431"/>
        <w:jc w:val="both"/>
        <w:rPr>
          <w:rFonts w:ascii="Arial" w:hAnsi="Arial" w:cs="Arial"/>
          <w:color w:val="000000" w:themeColor="text1"/>
        </w:rPr>
      </w:pPr>
    </w:p>
    <w:p w14:paraId="340422C2" w14:textId="77777777" w:rsidR="00463DBE" w:rsidRDefault="00463DBE" w:rsidP="00463DBE">
      <w:pPr>
        <w:suppressAutoHyphens w:val="0"/>
        <w:spacing w:after="0" w:line="360" w:lineRule="auto"/>
        <w:ind w:left="-431"/>
        <w:jc w:val="both"/>
        <w:rPr>
          <w:rFonts w:ascii="Arial" w:hAnsi="Arial" w:cs="Arial"/>
          <w:color w:val="000000" w:themeColor="text1"/>
        </w:rPr>
      </w:pPr>
    </w:p>
    <w:p w14:paraId="7075D3FB" w14:textId="77777777" w:rsidR="00463DBE" w:rsidRDefault="00463DBE" w:rsidP="00463DBE">
      <w:pPr>
        <w:suppressAutoHyphens w:val="0"/>
        <w:spacing w:after="0" w:line="360" w:lineRule="auto"/>
        <w:ind w:left="-431"/>
        <w:jc w:val="both"/>
        <w:rPr>
          <w:rFonts w:ascii="Arial" w:hAnsi="Arial" w:cs="Arial"/>
          <w:color w:val="000000" w:themeColor="text1"/>
        </w:rPr>
      </w:pPr>
    </w:p>
    <w:p w14:paraId="33C0769D" w14:textId="77777777" w:rsidR="00463DBE" w:rsidRDefault="00463DBE" w:rsidP="00463DBE">
      <w:pPr>
        <w:suppressAutoHyphens w:val="0"/>
        <w:spacing w:after="0" w:line="360" w:lineRule="auto"/>
        <w:ind w:left="-431"/>
        <w:jc w:val="both"/>
        <w:rPr>
          <w:rFonts w:ascii="Arial" w:hAnsi="Arial" w:cs="Arial"/>
          <w:color w:val="000000" w:themeColor="text1"/>
        </w:rPr>
      </w:pPr>
    </w:p>
    <w:p w14:paraId="551D9C73" w14:textId="77777777" w:rsidR="00463DBE" w:rsidRPr="00463DBE" w:rsidRDefault="00463DBE" w:rsidP="00AD4775">
      <w:pPr>
        <w:suppressAutoHyphens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40665D92" w14:textId="77777777" w:rsidR="00463DBE" w:rsidRPr="00463DBE" w:rsidRDefault="00463DBE" w:rsidP="00463DBE">
      <w:pPr>
        <w:suppressAutoHyphens w:val="0"/>
        <w:spacing w:after="0" w:line="360" w:lineRule="auto"/>
        <w:ind w:left="-431"/>
        <w:jc w:val="both"/>
        <w:rPr>
          <w:rFonts w:ascii="Arial" w:hAnsi="Arial" w:cs="Arial"/>
          <w:color w:val="000000" w:themeColor="text1"/>
        </w:rPr>
      </w:pPr>
    </w:p>
    <w:p w14:paraId="099FEB5D" w14:textId="3220860D" w:rsidR="00FA1725" w:rsidRPr="00463DBE" w:rsidRDefault="00FA1725" w:rsidP="00463DBE">
      <w:pPr>
        <w:numPr>
          <w:ilvl w:val="0"/>
          <w:numId w:val="2"/>
        </w:numPr>
        <w:suppressAutoHyphens w:val="0"/>
        <w:spacing w:after="0" w:line="360" w:lineRule="auto"/>
        <w:ind w:left="-431" w:hanging="357"/>
        <w:jc w:val="both"/>
        <w:rPr>
          <w:rFonts w:ascii="Arial" w:hAnsi="Arial" w:cs="Arial"/>
          <w:color w:val="000000" w:themeColor="text1"/>
        </w:rPr>
      </w:pPr>
      <w:r w:rsidRPr="00463DBE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463DBE">
        <w:rPr>
          <w:rFonts w:ascii="Arial" w:hAnsi="Arial" w:cs="Arial"/>
          <w:b/>
          <w:bCs/>
          <w:color w:val="000000" w:themeColor="text1"/>
          <w:sz w:val="32"/>
          <w:szCs w:val="32"/>
        </w:rPr>
        <w:t>do Projeto de Lei 35/2026</w:t>
      </w:r>
      <w:r w:rsidRPr="00463DBE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463DBE">
        <w:rPr>
          <w:rFonts w:ascii="Arial" w:hAnsi="Arial" w:cs="Arial"/>
          <w:color w:val="000000" w:themeColor="text1"/>
        </w:rPr>
        <w:t>(</w:t>
      </w:r>
      <w:r w:rsidR="004B6091" w:rsidRPr="00463DBE">
        <w:rPr>
          <w:rFonts w:ascii="Arial" w:hAnsi="Arial" w:cs="Arial"/>
          <w:color w:val="000000" w:themeColor="text1"/>
        </w:rPr>
        <w:t>destinados ao fortalecimento da Política Pública de Atendimento à Criança e ao Adolescente no município de Cruzmaltina, em conformidade com as normativas vigentes do Sistema de Garantia de Direitos da Criança e do Adolescente</w:t>
      </w:r>
      <w:r w:rsidRPr="00463DBE">
        <w:rPr>
          <w:rFonts w:ascii="Arial" w:hAnsi="Arial" w:cs="Arial"/>
          <w:color w:val="000000" w:themeColor="text1"/>
        </w:rPr>
        <w:t>.)</w:t>
      </w:r>
    </w:p>
    <w:p w14:paraId="57150196" w14:textId="77777777" w:rsidR="00FA1725" w:rsidRPr="00B35153" w:rsidRDefault="00FA1725" w:rsidP="00FA1725">
      <w:pPr>
        <w:suppressAutoHyphens w:val="0"/>
        <w:spacing w:after="0" w:line="360" w:lineRule="auto"/>
        <w:ind w:left="-431"/>
        <w:rPr>
          <w:rFonts w:ascii="Arial" w:hAnsi="Arial" w:cs="Arial"/>
          <w:color w:val="000000" w:themeColor="text1"/>
        </w:rPr>
      </w:pPr>
    </w:p>
    <w:p w14:paraId="5BEAB72D" w14:textId="77777777" w:rsidR="00FA1725" w:rsidRPr="00FA1725" w:rsidRDefault="00FA1725" w:rsidP="00FA1725">
      <w:pPr>
        <w:pStyle w:val="Cabealho"/>
        <w:jc w:val="both"/>
        <w:rPr>
          <w:color w:val="212529"/>
          <w:sz w:val="28"/>
          <w:szCs w:val="28"/>
          <w:shd w:val="clear" w:color="auto" w:fill="FFFFFF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35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B3515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Pr="00FA1725">
        <w:rPr>
          <w:color w:val="212529"/>
          <w:sz w:val="28"/>
          <w:szCs w:val="28"/>
          <w:shd w:val="clear" w:color="auto" w:fill="FFFFFF"/>
        </w:rPr>
        <w:t>Autoriza o Executivo Municipal a efetuar a abertura de Crédito Adicional Especial no orçamento do Município de Cruzmaltina para o Exercício de 2026 e dá outras providências.</w:t>
      </w:r>
    </w:p>
    <w:p w14:paraId="55C3638E" w14:textId="62207112" w:rsidR="00173876" w:rsidRPr="003C2782" w:rsidRDefault="00FA1725" w:rsidP="00173876">
      <w:pPr>
        <w:pStyle w:val="Corpodetexto"/>
        <w:ind w:right="-316"/>
        <w:rPr>
          <w:rFonts w:ascii="Times New Roman" w:hAnsi="Times New Roman"/>
          <w:bCs/>
          <w:sz w:val="28"/>
          <w:szCs w:val="28"/>
        </w:rPr>
      </w:pPr>
      <w:r w:rsidRPr="00173876">
        <w:rPr>
          <w:rFonts w:ascii="Arial" w:hAnsi="Arial" w:cs="Arial"/>
          <w:b/>
          <w:bCs/>
          <w:sz w:val="28"/>
          <w:szCs w:val="28"/>
        </w:rPr>
        <w:t>Parecer das comissões</w:t>
      </w:r>
      <w:r w:rsidRPr="0017387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73876">
        <w:rPr>
          <w:rFonts w:ascii="Times New Roman" w:hAnsi="Times New Roman" w:cs="Times New Roman"/>
          <w:sz w:val="28"/>
          <w:szCs w:val="28"/>
        </w:rPr>
        <w:t xml:space="preserve"> </w:t>
      </w:r>
      <w:r w:rsidR="00173876" w:rsidRPr="00173876">
        <w:rPr>
          <w:rFonts w:ascii="Times New Roman" w:hAnsi="Times New Roman" w:cs="Times New Roman"/>
          <w:sz w:val="28"/>
          <w:szCs w:val="28"/>
        </w:rPr>
        <w:t xml:space="preserve">  </w:t>
      </w:r>
      <w:r w:rsidR="00173876" w:rsidRPr="003C2782">
        <w:rPr>
          <w:rFonts w:ascii="Times New Roman" w:hAnsi="Times New Roman"/>
          <w:sz w:val="28"/>
          <w:szCs w:val="28"/>
        </w:rPr>
        <w:t xml:space="preserve">Favorável à tramitação e aprovação do Projeto de Lei nº 35/2026, o qual </w:t>
      </w:r>
      <w:r w:rsidR="00173876" w:rsidRPr="003C2782">
        <w:rPr>
          <w:rFonts w:ascii="Times New Roman" w:hAnsi="Times New Roman"/>
          <w:bCs/>
          <w:iCs/>
          <w:sz w:val="28"/>
          <w:szCs w:val="28"/>
        </w:rPr>
        <w:t xml:space="preserve">autoriza o Executivo Municipal efetuar abertura de Crédito Adicional Especial no valor de </w:t>
      </w:r>
      <w:r w:rsidR="00173876" w:rsidRPr="003C2782">
        <w:rPr>
          <w:rFonts w:ascii="Times New Roman" w:hAnsi="Times New Roman"/>
          <w:sz w:val="28"/>
          <w:szCs w:val="28"/>
        </w:rPr>
        <w:t xml:space="preserve">R$ </w:t>
      </w:r>
      <w:r w:rsidR="00173876" w:rsidRPr="003C2782">
        <w:rPr>
          <w:rFonts w:ascii="Times New Roman" w:hAnsi="Times New Roman"/>
          <w:bCs/>
          <w:iCs/>
          <w:sz w:val="28"/>
          <w:szCs w:val="28"/>
        </w:rPr>
        <w:t>112.071,42 (cento e doze mil, setenta e um reais e quarenta e dois centavos</w:t>
      </w:r>
      <w:r w:rsidR="00173876" w:rsidRPr="003C2782">
        <w:rPr>
          <w:rFonts w:ascii="Times New Roman" w:hAnsi="Times New Roman"/>
          <w:sz w:val="28"/>
          <w:szCs w:val="28"/>
        </w:rPr>
        <w:t xml:space="preserve">), </w:t>
      </w:r>
      <w:r w:rsidR="00173876" w:rsidRPr="003C2782">
        <w:rPr>
          <w:rFonts w:ascii="Times New Roman" w:hAnsi="Times New Roman"/>
          <w:bCs/>
          <w:iCs/>
          <w:sz w:val="28"/>
          <w:szCs w:val="28"/>
        </w:rPr>
        <w:t>no orçamento do Município de Cruzmaltina, para o exercício de 2026 e dá outras providências.</w:t>
      </w:r>
    </w:p>
    <w:p w14:paraId="56821176" w14:textId="43CF2922" w:rsidR="00FA1725" w:rsidRPr="00FA1725" w:rsidRDefault="00FA1725" w:rsidP="00FA1725">
      <w:pPr>
        <w:pStyle w:val="Corpodetexto"/>
        <w:ind w:right="-316"/>
        <w:rPr>
          <w:rFonts w:ascii="Times New Roman" w:hAnsi="Times New Roman" w:cs="Times New Roman"/>
          <w:bCs/>
          <w:color w:val="EE0000"/>
          <w:sz w:val="28"/>
          <w:szCs w:val="28"/>
        </w:rPr>
      </w:pPr>
    </w:p>
    <w:p w14:paraId="56E4CD15" w14:textId="77777777" w:rsidR="00FA1725" w:rsidRPr="0012432B" w:rsidRDefault="00FA1725" w:rsidP="00FA1725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9C8A14" w14:textId="77777777" w:rsidR="00FA1725" w:rsidRPr="0012432B" w:rsidRDefault="00FA1725" w:rsidP="00FA172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6A69E6DF" w14:textId="77777777" w:rsidR="00FA1725" w:rsidRDefault="00FA1725" w:rsidP="00FA172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7BCAEF65" w14:textId="520C7122" w:rsidR="00FA1725" w:rsidRPr="00311465" w:rsidRDefault="00FA1725" w:rsidP="00FA172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35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="0034101F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334EF598" w14:textId="77777777" w:rsidR="00FA1725" w:rsidRDefault="00FA1725" w:rsidP="00FA1725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0198E770" w14:textId="77777777" w:rsidR="00FA1725" w:rsidRDefault="00FA1725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72BC8641" w14:textId="490C0DC9" w:rsidR="004B6091" w:rsidRDefault="004B6091" w:rsidP="004B6091">
      <w:pPr>
        <w:numPr>
          <w:ilvl w:val="0"/>
          <w:numId w:val="2"/>
        </w:numPr>
        <w:suppressAutoHyphens w:val="0"/>
        <w:spacing w:after="0" w:line="360" w:lineRule="auto"/>
        <w:ind w:left="-431" w:hanging="357"/>
        <w:jc w:val="both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36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9360E5">
        <w:rPr>
          <w:rFonts w:ascii="Arial" w:hAnsi="Arial" w:cs="Arial"/>
          <w:color w:val="000000" w:themeColor="text1"/>
        </w:rPr>
        <w:t>(</w:t>
      </w:r>
      <w:r w:rsidR="00B826A4" w:rsidRPr="00B826A4">
        <w:rPr>
          <w:rFonts w:ascii="Arial" w:hAnsi="Arial" w:cs="Arial"/>
          <w:color w:val="000000" w:themeColor="text1"/>
        </w:rPr>
        <w:t xml:space="preserve">aquisição de veículos destinados ao fortalecimento da rede municipal de saúde, sendo 01 (uma) van com capacidade </w:t>
      </w:r>
      <w:proofErr w:type="spellStart"/>
      <w:r w:rsidR="00B826A4" w:rsidRPr="00B826A4">
        <w:rPr>
          <w:rFonts w:ascii="Arial" w:hAnsi="Arial" w:cs="Arial"/>
          <w:color w:val="000000" w:themeColor="text1"/>
        </w:rPr>
        <w:t>minima</w:t>
      </w:r>
      <w:proofErr w:type="spellEnd"/>
      <w:r w:rsidR="00B826A4" w:rsidRPr="00B826A4">
        <w:rPr>
          <w:rFonts w:ascii="Arial" w:hAnsi="Arial" w:cs="Arial"/>
          <w:color w:val="000000" w:themeColor="text1"/>
        </w:rPr>
        <w:t xml:space="preserve"> de 20+1 lugares, 01 (uma) van com capacidade mínima de 15+1 lugares e 01 (uma) ambulância, com recursos provenientes de superávit financeiro estadual vinculado à saúde</w:t>
      </w:r>
      <w:r w:rsidRPr="00B35153">
        <w:rPr>
          <w:rFonts w:ascii="Arial" w:hAnsi="Arial" w:cs="Arial"/>
          <w:color w:val="000000" w:themeColor="text1"/>
        </w:rPr>
        <w:t>.)</w:t>
      </w:r>
    </w:p>
    <w:p w14:paraId="45774DD8" w14:textId="77777777" w:rsidR="004B6091" w:rsidRPr="00B35153" w:rsidRDefault="004B6091" w:rsidP="004B6091">
      <w:pPr>
        <w:suppressAutoHyphens w:val="0"/>
        <w:spacing w:after="0" w:line="360" w:lineRule="auto"/>
        <w:ind w:left="-431"/>
        <w:rPr>
          <w:rFonts w:ascii="Arial" w:hAnsi="Arial" w:cs="Arial"/>
          <w:color w:val="000000" w:themeColor="text1"/>
        </w:rPr>
      </w:pPr>
    </w:p>
    <w:p w14:paraId="0CF23668" w14:textId="525B00A1" w:rsidR="004B6091" w:rsidRPr="00FA1725" w:rsidRDefault="004B6091" w:rsidP="004B6091">
      <w:pPr>
        <w:pStyle w:val="Cabealho"/>
        <w:jc w:val="both"/>
        <w:rPr>
          <w:color w:val="212529"/>
          <w:sz w:val="28"/>
          <w:szCs w:val="28"/>
          <w:shd w:val="clear" w:color="auto" w:fill="FFFFFF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36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B3515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Pr="004B6091">
        <w:rPr>
          <w:color w:val="212529"/>
          <w:sz w:val="28"/>
          <w:szCs w:val="28"/>
          <w:shd w:val="clear" w:color="auto" w:fill="FFFFFF"/>
        </w:rPr>
        <w:t>Autoriza o Executivo Municipal a efetuar a abertura de Crédito Adicional Suplementar no orçamento do Município de Cruzmaltina para o Exercício de 2026 e dá outras providências.</w:t>
      </w:r>
    </w:p>
    <w:p w14:paraId="3D2AE49B" w14:textId="77777777" w:rsidR="00173876" w:rsidRPr="00173876" w:rsidRDefault="004B6091" w:rsidP="00173876">
      <w:pPr>
        <w:pStyle w:val="Corpodetexto2"/>
        <w:spacing w:after="0" w:line="240" w:lineRule="auto"/>
        <w:jc w:val="both"/>
        <w:rPr>
          <w:bCs/>
          <w:sz w:val="28"/>
          <w:szCs w:val="28"/>
        </w:rPr>
      </w:pPr>
      <w:r w:rsidRPr="00173876">
        <w:rPr>
          <w:rFonts w:ascii="Arial" w:hAnsi="Arial" w:cs="Arial"/>
          <w:b/>
          <w:bCs/>
          <w:sz w:val="28"/>
          <w:szCs w:val="28"/>
        </w:rPr>
        <w:t>Parecer das comissões</w:t>
      </w:r>
      <w:r w:rsidRPr="00173876">
        <w:rPr>
          <w:b/>
          <w:bCs/>
          <w:sz w:val="28"/>
          <w:szCs w:val="28"/>
        </w:rPr>
        <w:t>:</w:t>
      </w:r>
      <w:r w:rsidRPr="00173876">
        <w:rPr>
          <w:sz w:val="28"/>
          <w:szCs w:val="28"/>
        </w:rPr>
        <w:t xml:space="preserve"> </w:t>
      </w:r>
      <w:r w:rsidR="00173876" w:rsidRPr="00173876">
        <w:rPr>
          <w:sz w:val="28"/>
          <w:szCs w:val="28"/>
        </w:rPr>
        <w:t xml:space="preserve">Favorável à tramitação e aprovação do Projeto de Lei nº 36/2026, o qual </w:t>
      </w:r>
      <w:r w:rsidR="00173876" w:rsidRPr="00173876">
        <w:rPr>
          <w:bCs/>
          <w:iCs/>
          <w:sz w:val="28"/>
          <w:szCs w:val="28"/>
        </w:rPr>
        <w:t xml:space="preserve">autoriza o Executivo Municipal efetuar abertura de Crédito Adicional Suplementar no valor de </w:t>
      </w:r>
      <w:r w:rsidR="00173876" w:rsidRPr="00173876">
        <w:rPr>
          <w:b/>
          <w:bCs/>
          <w:iCs/>
          <w:sz w:val="28"/>
          <w:szCs w:val="28"/>
        </w:rPr>
        <w:t>R$ 1.221.301,28</w:t>
      </w:r>
      <w:r w:rsidR="00173876" w:rsidRPr="00173876">
        <w:rPr>
          <w:bCs/>
          <w:iCs/>
          <w:sz w:val="28"/>
          <w:szCs w:val="28"/>
        </w:rPr>
        <w:t xml:space="preserve"> (um milhão, duzentos e vinte e um mil, trezentos e um reais e vinte e oito centavos)</w:t>
      </w:r>
      <w:r w:rsidR="00173876" w:rsidRPr="00173876">
        <w:rPr>
          <w:sz w:val="28"/>
          <w:szCs w:val="28"/>
        </w:rPr>
        <w:t xml:space="preserve">, </w:t>
      </w:r>
      <w:r w:rsidR="00173876" w:rsidRPr="00173876">
        <w:rPr>
          <w:bCs/>
          <w:iCs/>
          <w:sz w:val="28"/>
          <w:szCs w:val="28"/>
        </w:rPr>
        <w:t>no orçamento do Município de Cruzmaltina, para o exercício de 2026 e dá outras providências.</w:t>
      </w:r>
      <w:r w:rsidR="00173876" w:rsidRPr="00173876">
        <w:rPr>
          <w:bCs/>
          <w:sz w:val="28"/>
          <w:szCs w:val="28"/>
        </w:rPr>
        <w:t>”</w:t>
      </w:r>
    </w:p>
    <w:p w14:paraId="431DEC94" w14:textId="3190DAC6" w:rsidR="004B6091" w:rsidRPr="00FA1725" w:rsidRDefault="004B6091" w:rsidP="004B6091">
      <w:pPr>
        <w:pStyle w:val="Corpodetexto"/>
        <w:ind w:right="-316"/>
        <w:rPr>
          <w:rFonts w:ascii="Times New Roman" w:hAnsi="Times New Roman" w:cs="Times New Roman"/>
          <w:bCs/>
          <w:color w:val="EE0000"/>
          <w:sz w:val="28"/>
          <w:szCs w:val="28"/>
        </w:rPr>
      </w:pPr>
      <w:r w:rsidRPr="00FA1725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</w:p>
    <w:p w14:paraId="6E09B777" w14:textId="77777777" w:rsidR="004B6091" w:rsidRPr="0012432B" w:rsidRDefault="004B6091" w:rsidP="004B6091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D037EF" w14:textId="77777777" w:rsidR="004B6091" w:rsidRPr="0012432B" w:rsidRDefault="004B6091" w:rsidP="004B609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1FFE8E4A" w14:textId="77777777" w:rsidR="004B6091" w:rsidRDefault="004B6091" w:rsidP="004B609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03A564C9" w14:textId="631E3D9B" w:rsidR="004B6091" w:rsidRPr="00311465" w:rsidRDefault="004B6091" w:rsidP="004B609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36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="0034101F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7B181376" w14:textId="77777777" w:rsidR="004B6091" w:rsidRDefault="004B6091" w:rsidP="004B6091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3A5325A8" w14:textId="77777777" w:rsidR="004B6091" w:rsidRDefault="004B6091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551F9FD6" w14:textId="7A172976" w:rsidR="00B826A4" w:rsidRDefault="00B826A4" w:rsidP="00B826A4">
      <w:pPr>
        <w:numPr>
          <w:ilvl w:val="0"/>
          <w:numId w:val="2"/>
        </w:numPr>
        <w:suppressAutoHyphens w:val="0"/>
        <w:spacing w:after="0" w:line="360" w:lineRule="auto"/>
        <w:ind w:left="-431" w:hanging="357"/>
        <w:jc w:val="both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37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9360E5">
        <w:rPr>
          <w:rFonts w:ascii="Arial" w:hAnsi="Arial" w:cs="Arial"/>
          <w:color w:val="000000" w:themeColor="text1"/>
        </w:rPr>
        <w:t>(</w:t>
      </w:r>
      <w:r w:rsidRPr="00B826A4">
        <w:rPr>
          <w:rFonts w:ascii="Arial" w:hAnsi="Arial" w:cs="Arial"/>
          <w:color w:val="000000" w:themeColor="text1"/>
        </w:rPr>
        <w:t>destinado a compra de uma carreta caçamba basculante hidráulica e um raspo basculante para transporte IBL de 2 metros</w:t>
      </w:r>
      <w:r w:rsidRPr="00B35153">
        <w:rPr>
          <w:rFonts w:ascii="Arial" w:hAnsi="Arial" w:cs="Arial"/>
          <w:color w:val="000000" w:themeColor="text1"/>
        </w:rPr>
        <w:t>.)</w:t>
      </w:r>
    </w:p>
    <w:p w14:paraId="3943B2B5" w14:textId="77777777" w:rsidR="00B826A4" w:rsidRPr="00B35153" w:rsidRDefault="00B826A4" w:rsidP="00B826A4">
      <w:pPr>
        <w:suppressAutoHyphens w:val="0"/>
        <w:spacing w:after="0" w:line="360" w:lineRule="auto"/>
        <w:ind w:left="-431"/>
        <w:rPr>
          <w:rFonts w:ascii="Arial" w:hAnsi="Arial" w:cs="Arial"/>
          <w:color w:val="000000" w:themeColor="text1"/>
        </w:rPr>
      </w:pPr>
    </w:p>
    <w:p w14:paraId="752B8BB0" w14:textId="2A1BBB38" w:rsidR="00B826A4" w:rsidRPr="00B826A4" w:rsidRDefault="00B826A4" w:rsidP="00B826A4">
      <w:pPr>
        <w:pStyle w:val="Cabealho"/>
        <w:jc w:val="both"/>
        <w:rPr>
          <w:color w:val="212529"/>
          <w:sz w:val="28"/>
          <w:szCs w:val="28"/>
          <w:shd w:val="clear" w:color="auto" w:fill="FFFFFF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37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B826A4">
        <w:rPr>
          <w:sz w:val="24"/>
          <w:szCs w:val="24"/>
        </w:rPr>
        <w:t xml:space="preserve"> </w:t>
      </w:r>
      <w:r w:rsidRPr="00B826A4">
        <w:rPr>
          <w:color w:val="000000" w:themeColor="text1"/>
          <w:sz w:val="28"/>
          <w:szCs w:val="28"/>
        </w:rPr>
        <w:t>Autoriza о Executivo Municipal a efetuar a abertura de Crédito Adicional Suplementar no orçamento do Município de Cruzmaltina para o Exercício de 2026 e dá outras providências.</w:t>
      </w:r>
    </w:p>
    <w:p w14:paraId="719B849A" w14:textId="631BFCAD" w:rsidR="00173876" w:rsidRPr="00173876" w:rsidRDefault="00B826A4" w:rsidP="00173876">
      <w:pPr>
        <w:pStyle w:val="Corpodetexto2"/>
        <w:spacing w:after="0" w:line="240" w:lineRule="auto"/>
        <w:jc w:val="both"/>
        <w:rPr>
          <w:bCs/>
          <w:sz w:val="28"/>
          <w:szCs w:val="28"/>
        </w:rPr>
      </w:pPr>
      <w:r w:rsidRPr="00173876">
        <w:rPr>
          <w:rFonts w:ascii="Arial" w:hAnsi="Arial" w:cs="Arial"/>
          <w:b/>
          <w:bCs/>
          <w:sz w:val="28"/>
          <w:szCs w:val="28"/>
        </w:rPr>
        <w:t>Parecer das comissões</w:t>
      </w:r>
      <w:r w:rsidRPr="00173876">
        <w:rPr>
          <w:b/>
          <w:bCs/>
          <w:sz w:val="28"/>
          <w:szCs w:val="28"/>
        </w:rPr>
        <w:t>:</w:t>
      </w:r>
      <w:r w:rsidRPr="00173876">
        <w:rPr>
          <w:sz w:val="28"/>
          <w:szCs w:val="28"/>
        </w:rPr>
        <w:t xml:space="preserve">  </w:t>
      </w:r>
      <w:r w:rsidR="00173876" w:rsidRPr="00173876">
        <w:rPr>
          <w:sz w:val="28"/>
          <w:szCs w:val="28"/>
        </w:rPr>
        <w:t xml:space="preserve"> Favorável à tramitação e aprovação do Projeto de Lei nº 37/2026, o qual </w:t>
      </w:r>
      <w:r w:rsidR="00173876" w:rsidRPr="00173876">
        <w:rPr>
          <w:bCs/>
          <w:iCs/>
          <w:sz w:val="28"/>
          <w:szCs w:val="28"/>
        </w:rPr>
        <w:t xml:space="preserve">autoriza o Executivo Municipal efetuar abertura de Crédito Adicional Suplementar no valor de </w:t>
      </w:r>
      <w:r w:rsidR="00173876" w:rsidRPr="00173876">
        <w:rPr>
          <w:b/>
          <w:sz w:val="28"/>
          <w:szCs w:val="28"/>
        </w:rPr>
        <w:t>R$ 43.680,00</w:t>
      </w:r>
      <w:r w:rsidR="00173876" w:rsidRPr="00173876">
        <w:rPr>
          <w:sz w:val="28"/>
          <w:szCs w:val="28"/>
        </w:rPr>
        <w:t xml:space="preserve"> (quarenta e três mil e seiscentos e oitenta reais), </w:t>
      </w:r>
      <w:r w:rsidR="00173876" w:rsidRPr="00173876">
        <w:rPr>
          <w:bCs/>
          <w:iCs/>
          <w:sz w:val="28"/>
          <w:szCs w:val="28"/>
        </w:rPr>
        <w:t>no orçamento do Município de Cruzmaltina, para o exercício de 2026 e dá outras providências.</w:t>
      </w:r>
    </w:p>
    <w:p w14:paraId="229AD926" w14:textId="763B0C1E" w:rsidR="00B826A4" w:rsidRPr="00173876" w:rsidRDefault="00B826A4" w:rsidP="00B826A4">
      <w:pPr>
        <w:pStyle w:val="Corpodetexto"/>
        <w:ind w:right="-316"/>
        <w:rPr>
          <w:rFonts w:ascii="Times New Roman" w:hAnsi="Times New Roman" w:cs="Times New Roman"/>
          <w:bCs/>
          <w:color w:val="EE0000"/>
          <w:sz w:val="28"/>
          <w:szCs w:val="28"/>
        </w:rPr>
      </w:pPr>
    </w:p>
    <w:p w14:paraId="2989442C" w14:textId="77777777" w:rsidR="00B826A4" w:rsidRPr="0012432B" w:rsidRDefault="00B826A4" w:rsidP="00B826A4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091CC3" w14:textId="77777777" w:rsidR="00B826A4" w:rsidRPr="0012432B" w:rsidRDefault="00B826A4" w:rsidP="00B826A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02A110FA" w14:textId="77777777" w:rsidR="00B826A4" w:rsidRDefault="00B826A4" w:rsidP="00B826A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7814F9C5" w14:textId="5CFDEACE" w:rsidR="00B826A4" w:rsidRPr="00311465" w:rsidRDefault="00B826A4" w:rsidP="00B826A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37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="0034101F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57BEE830" w14:textId="77777777" w:rsidR="00B826A4" w:rsidRDefault="00B826A4" w:rsidP="00B826A4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01E1F925" w14:textId="77777777" w:rsidR="00B826A4" w:rsidRDefault="00B826A4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3EC65AFA" w14:textId="77777777" w:rsidR="00B826A4" w:rsidRDefault="00B826A4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665C2C10" w14:textId="64379BFF" w:rsidR="00B826A4" w:rsidRDefault="00B826A4" w:rsidP="00B826A4">
      <w:pPr>
        <w:numPr>
          <w:ilvl w:val="0"/>
          <w:numId w:val="2"/>
        </w:numPr>
        <w:suppressAutoHyphens w:val="0"/>
        <w:spacing w:after="0" w:line="360" w:lineRule="auto"/>
        <w:ind w:left="-431" w:hanging="357"/>
        <w:jc w:val="both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38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9360E5">
        <w:rPr>
          <w:rFonts w:ascii="Arial" w:hAnsi="Arial" w:cs="Arial"/>
          <w:color w:val="000000" w:themeColor="text1"/>
        </w:rPr>
        <w:t>(</w:t>
      </w:r>
      <w:r w:rsidRPr="00B826A4">
        <w:rPr>
          <w:rFonts w:ascii="Arial" w:hAnsi="Arial" w:cs="Arial"/>
          <w:color w:val="000000" w:themeColor="text1"/>
        </w:rPr>
        <w:t>destinada ao incremento do Piso da Atenção Primária à Saúde.</w:t>
      </w:r>
      <w:r>
        <w:rPr>
          <w:rFonts w:ascii="Arial" w:hAnsi="Arial" w:cs="Arial"/>
          <w:color w:val="000000" w:themeColor="text1"/>
        </w:rPr>
        <w:t>)</w:t>
      </w:r>
    </w:p>
    <w:p w14:paraId="79134A69" w14:textId="77777777" w:rsidR="00B826A4" w:rsidRPr="00B35153" w:rsidRDefault="00B826A4" w:rsidP="00B826A4">
      <w:pPr>
        <w:suppressAutoHyphens w:val="0"/>
        <w:spacing w:after="0" w:line="360" w:lineRule="auto"/>
        <w:ind w:left="-431"/>
        <w:rPr>
          <w:rFonts w:ascii="Arial" w:hAnsi="Arial" w:cs="Arial"/>
          <w:color w:val="000000" w:themeColor="text1"/>
        </w:rPr>
      </w:pPr>
    </w:p>
    <w:p w14:paraId="741A8DDC" w14:textId="1A9BB943" w:rsidR="00B826A4" w:rsidRPr="00B826A4" w:rsidRDefault="00B826A4" w:rsidP="00B826A4">
      <w:pPr>
        <w:pStyle w:val="Cabealho"/>
        <w:jc w:val="both"/>
        <w:rPr>
          <w:color w:val="212529"/>
          <w:sz w:val="28"/>
          <w:szCs w:val="28"/>
          <w:shd w:val="clear" w:color="auto" w:fill="FFFFFF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38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B826A4">
        <w:rPr>
          <w:sz w:val="24"/>
          <w:szCs w:val="24"/>
        </w:rPr>
        <w:t xml:space="preserve"> </w:t>
      </w:r>
      <w:r w:rsidRPr="00B826A4">
        <w:rPr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39C12A88" w14:textId="6D35CFC2" w:rsidR="00B826A4" w:rsidRPr="00173876" w:rsidRDefault="00B826A4" w:rsidP="00B826A4">
      <w:pPr>
        <w:pStyle w:val="Corpodetexto"/>
        <w:ind w:right="-316"/>
        <w:rPr>
          <w:rFonts w:ascii="Times New Roman" w:hAnsi="Times New Roman" w:cs="Times New Roman"/>
          <w:sz w:val="28"/>
          <w:szCs w:val="28"/>
        </w:rPr>
      </w:pPr>
      <w:r w:rsidRPr="00173876">
        <w:rPr>
          <w:rFonts w:ascii="Arial" w:hAnsi="Arial" w:cs="Arial"/>
          <w:b/>
          <w:bCs/>
          <w:sz w:val="28"/>
          <w:szCs w:val="28"/>
        </w:rPr>
        <w:t>Parecer das comissões</w:t>
      </w:r>
      <w:r w:rsidRPr="0017387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73876" w:rsidRPr="00173876">
        <w:rPr>
          <w:rFonts w:ascii="Times New Roman" w:hAnsi="Times New Roman" w:cs="Times New Roman"/>
          <w:sz w:val="28"/>
          <w:szCs w:val="28"/>
        </w:rPr>
        <w:t xml:space="preserve"> Favorável a tramitação e aprovação do Projeto de Lei nº 38/2026, o qual </w:t>
      </w:r>
      <w:r w:rsidR="00173876" w:rsidRPr="00173876">
        <w:rPr>
          <w:rFonts w:ascii="Times New Roman" w:hAnsi="Times New Roman" w:cs="Times New Roman"/>
          <w:iCs/>
          <w:sz w:val="28"/>
          <w:szCs w:val="28"/>
        </w:rPr>
        <w:t xml:space="preserve">autoriza abertura de crédito adicional suplementar, no valor de </w:t>
      </w:r>
      <w:r w:rsidR="00173876" w:rsidRPr="00173876">
        <w:rPr>
          <w:rFonts w:ascii="Times New Roman" w:hAnsi="Times New Roman" w:cs="Times New Roman"/>
          <w:bCs/>
          <w:iCs/>
          <w:sz w:val="28"/>
          <w:szCs w:val="28"/>
        </w:rPr>
        <w:t xml:space="preserve">R$ 335.366,01 (trezentos e trinta e cinco mil, trezentos e sessenta e seis reais e um centavo), </w:t>
      </w:r>
      <w:r w:rsidR="00173876" w:rsidRPr="00173876">
        <w:rPr>
          <w:rFonts w:ascii="Times New Roman" w:hAnsi="Times New Roman" w:cs="Times New Roman"/>
          <w:iCs/>
          <w:sz w:val="28"/>
          <w:szCs w:val="28"/>
        </w:rPr>
        <w:t>no orçamento do Município de Cruzmaltina para o exercício financeiro de 2026 e dá outras providências</w:t>
      </w:r>
      <w:r w:rsidR="00173876">
        <w:rPr>
          <w:rFonts w:ascii="Times New Roman" w:hAnsi="Times New Roman" w:cs="Times New Roman"/>
          <w:iCs/>
          <w:sz w:val="28"/>
          <w:szCs w:val="28"/>
        </w:rPr>
        <w:t>.</w:t>
      </w:r>
    </w:p>
    <w:p w14:paraId="428975C1" w14:textId="77777777" w:rsidR="00B826A4" w:rsidRPr="0012432B" w:rsidRDefault="00B826A4" w:rsidP="00B826A4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77387E" w14:textId="77777777" w:rsidR="00B826A4" w:rsidRPr="0012432B" w:rsidRDefault="00B826A4" w:rsidP="00B826A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2EBF0946" w14:textId="77777777" w:rsidR="00B826A4" w:rsidRDefault="00B826A4" w:rsidP="00B826A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71D3918D" w14:textId="3A107D9A" w:rsidR="00B826A4" w:rsidRPr="00311465" w:rsidRDefault="00B826A4" w:rsidP="00B826A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38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="0034101F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405508BB" w14:textId="44703E30" w:rsidR="00B826A4" w:rsidRDefault="00B826A4" w:rsidP="00173876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44C03B4C" w14:textId="77777777" w:rsidR="00173876" w:rsidRDefault="00173876" w:rsidP="00173876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0A0FADFA" w14:textId="0B6CC597" w:rsidR="00B826A4" w:rsidRDefault="00B826A4" w:rsidP="00B826A4">
      <w:pPr>
        <w:numPr>
          <w:ilvl w:val="0"/>
          <w:numId w:val="2"/>
        </w:numPr>
        <w:suppressAutoHyphens w:val="0"/>
        <w:spacing w:after="0" w:line="360" w:lineRule="auto"/>
        <w:ind w:left="-431" w:hanging="357"/>
        <w:jc w:val="both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42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  <w:r w:rsidRPr="009360E5">
        <w:rPr>
          <w:rFonts w:ascii="Arial" w:hAnsi="Arial" w:cs="Arial"/>
          <w:color w:val="000000" w:themeColor="text1"/>
        </w:rPr>
        <w:t xml:space="preserve"> (</w:t>
      </w:r>
      <w:r w:rsidRPr="00B826A4">
        <w:rPr>
          <w:rFonts w:ascii="Arial" w:hAnsi="Arial" w:cs="Arial"/>
          <w:color w:val="000000" w:themeColor="text1"/>
        </w:rPr>
        <w:t>destinado à construção do Centro de Referência de Assistência Social – CRAS no Município de Cruzmaltina.</w:t>
      </w:r>
      <w:r>
        <w:rPr>
          <w:rFonts w:ascii="Arial" w:hAnsi="Arial" w:cs="Arial"/>
          <w:color w:val="000000" w:themeColor="text1"/>
        </w:rPr>
        <w:t>)</w:t>
      </w:r>
    </w:p>
    <w:p w14:paraId="16920D30" w14:textId="77777777" w:rsidR="00B826A4" w:rsidRPr="00B35153" w:rsidRDefault="00B826A4" w:rsidP="00173876">
      <w:pPr>
        <w:suppressAutoHyphens w:val="0"/>
        <w:spacing w:after="0" w:line="360" w:lineRule="auto"/>
        <w:rPr>
          <w:rFonts w:ascii="Arial" w:hAnsi="Arial" w:cs="Arial"/>
          <w:color w:val="000000" w:themeColor="text1"/>
        </w:rPr>
      </w:pPr>
    </w:p>
    <w:p w14:paraId="7C10BB35" w14:textId="1D412EE9" w:rsidR="00B826A4" w:rsidRPr="00B826A4" w:rsidRDefault="00B826A4" w:rsidP="00B826A4">
      <w:pPr>
        <w:pStyle w:val="Cabealho"/>
        <w:jc w:val="both"/>
        <w:rPr>
          <w:color w:val="212529"/>
          <w:sz w:val="28"/>
          <w:szCs w:val="28"/>
          <w:shd w:val="clear" w:color="auto" w:fill="FFFFFF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42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B826A4">
        <w:rPr>
          <w:sz w:val="24"/>
          <w:szCs w:val="24"/>
        </w:rPr>
        <w:t xml:space="preserve"> </w:t>
      </w:r>
      <w:r w:rsidRPr="00B826A4">
        <w:rPr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28EAD91D" w14:textId="5251F6FA" w:rsidR="00B826A4" w:rsidRPr="00173876" w:rsidRDefault="00B826A4" w:rsidP="00B826A4">
      <w:pPr>
        <w:pStyle w:val="Corpodetexto"/>
        <w:ind w:right="-316"/>
        <w:rPr>
          <w:rFonts w:ascii="Times New Roman" w:hAnsi="Times New Roman" w:cs="Times New Roman"/>
          <w:sz w:val="28"/>
          <w:szCs w:val="28"/>
        </w:rPr>
      </w:pPr>
      <w:r w:rsidRPr="00173876">
        <w:rPr>
          <w:rFonts w:ascii="Arial" w:hAnsi="Arial" w:cs="Arial"/>
          <w:b/>
          <w:bCs/>
          <w:sz w:val="28"/>
          <w:szCs w:val="28"/>
        </w:rPr>
        <w:t>Parecer das comissões</w:t>
      </w:r>
      <w:r w:rsidRPr="0017387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73876">
        <w:rPr>
          <w:rFonts w:ascii="Times New Roman" w:hAnsi="Times New Roman" w:cs="Times New Roman"/>
          <w:sz w:val="28"/>
          <w:szCs w:val="28"/>
        </w:rPr>
        <w:t xml:space="preserve">  </w:t>
      </w:r>
      <w:r w:rsidR="00173876" w:rsidRPr="00173876">
        <w:rPr>
          <w:rFonts w:ascii="Times New Roman" w:hAnsi="Times New Roman" w:cs="Times New Roman"/>
          <w:sz w:val="28"/>
          <w:szCs w:val="28"/>
        </w:rPr>
        <w:t xml:space="preserve">Favorável a tramitação e aprovação do Projeto de Lei nº 42/2026, o qual </w:t>
      </w:r>
      <w:r w:rsidR="00173876" w:rsidRPr="00173876">
        <w:rPr>
          <w:rFonts w:ascii="Times New Roman" w:hAnsi="Times New Roman" w:cs="Times New Roman"/>
          <w:iCs/>
          <w:sz w:val="28"/>
          <w:szCs w:val="28"/>
        </w:rPr>
        <w:t xml:space="preserve">autoriza abertura de crédito adicional suplementar, no valor de </w:t>
      </w:r>
      <w:r w:rsidR="00173876" w:rsidRPr="00173876">
        <w:rPr>
          <w:rFonts w:ascii="Times New Roman" w:hAnsi="Times New Roman" w:cs="Times New Roman"/>
          <w:bCs/>
          <w:iCs/>
          <w:sz w:val="28"/>
          <w:szCs w:val="28"/>
        </w:rPr>
        <w:t xml:space="preserve">R$ 1.200.000,00 (um milhão e duzentos mil reais), </w:t>
      </w:r>
      <w:r w:rsidR="00173876" w:rsidRPr="00173876">
        <w:rPr>
          <w:rFonts w:ascii="Times New Roman" w:hAnsi="Times New Roman" w:cs="Times New Roman"/>
          <w:iCs/>
          <w:sz w:val="28"/>
          <w:szCs w:val="28"/>
        </w:rPr>
        <w:t>no orçamento do Município de Cruzmaltina para o exercício financeiro de 2026 e dá outras providências</w:t>
      </w:r>
      <w:r w:rsidR="00173876">
        <w:rPr>
          <w:rFonts w:ascii="Times New Roman" w:hAnsi="Times New Roman" w:cs="Times New Roman"/>
          <w:iCs/>
          <w:sz w:val="28"/>
          <w:szCs w:val="28"/>
        </w:rPr>
        <w:t>.</w:t>
      </w:r>
    </w:p>
    <w:p w14:paraId="549806EC" w14:textId="77777777" w:rsidR="00B826A4" w:rsidRPr="0012432B" w:rsidRDefault="00B826A4" w:rsidP="00B826A4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4E8052" w14:textId="77777777" w:rsidR="00B826A4" w:rsidRPr="0012432B" w:rsidRDefault="00B826A4" w:rsidP="00B826A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499DBBE8" w14:textId="77777777" w:rsidR="00B826A4" w:rsidRDefault="00B826A4" w:rsidP="00B826A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433E7F42" w14:textId="68A326A5" w:rsidR="00B826A4" w:rsidRPr="00311465" w:rsidRDefault="00B826A4" w:rsidP="00B826A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42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="0034101F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4FA4E7DC" w14:textId="77777777" w:rsidR="00B826A4" w:rsidRDefault="00B826A4" w:rsidP="00B826A4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41342F84" w14:textId="77777777" w:rsidR="00B826A4" w:rsidRDefault="00B826A4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28285271" w14:textId="77777777" w:rsidR="00B826A4" w:rsidRDefault="00B826A4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4C0805C2" w14:textId="77777777" w:rsidR="00B826A4" w:rsidRPr="00856C31" w:rsidRDefault="00B826A4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4D9A3AAF" w14:textId="071E2FB2" w:rsidR="008C72E7" w:rsidRPr="00C61B8E" w:rsidRDefault="00024D66" w:rsidP="008C72E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C61B8E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47E5A58A" w14:textId="410DF4F8" w:rsidR="00201886" w:rsidRPr="00286AA4" w:rsidRDefault="008C72E7" w:rsidP="00286AA4">
      <w:pPr>
        <w:spacing w:line="60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8C72E7">
        <w:rPr>
          <w:rFonts w:ascii="Arial" w:hAnsi="Arial" w:cs="Arial"/>
          <w:b/>
          <w:bCs/>
          <w:sz w:val="32"/>
          <w:szCs w:val="32"/>
        </w:rPr>
        <w:t xml:space="preserve">    (concedo a palavra senhor vereador.......</w:t>
      </w:r>
    </w:p>
    <w:p w14:paraId="7B8DF6A2" w14:textId="500C7A9F" w:rsidR="00D75182" w:rsidRPr="00D75182" w:rsidRDefault="00C61B8E" w:rsidP="00D75182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LEMBRAR CONCURSO </w:t>
      </w:r>
      <w:r w:rsidR="001531D7">
        <w:rPr>
          <w:rFonts w:ascii="Arial" w:hAnsi="Arial" w:cs="Arial"/>
          <w:sz w:val="32"/>
          <w:szCs w:val="32"/>
        </w:rPr>
        <w:t>(Celso)</w:t>
      </w:r>
    </w:p>
    <w:p w14:paraId="142FD111" w14:textId="372FC646" w:rsidR="004F5A5A" w:rsidRPr="00F37F16" w:rsidRDefault="0005752E" w:rsidP="00F37F16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F37F16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8"/>
      <w:footerReference w:type="default" r:id="rId9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CC395" w14:textId="77777777" w:rsidR="00955E69" w:rsidRDefault="00955E69">
      <w:pPr>
        <w:spacing w:after="0" w:line="240" w:lineRule="auto"/>
      </w:pPr>
      <w:r>
        <w:separator/>
      </w:r>
    </w:p>
  </w:endnote>
  <w:endnote w:type="continuationSeparator" w:id="0">
    <w:p w14:paraId="2586A6A9" w14:textId="77777777" w:rsidR="00955E69" w:rsidRDefault="0095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3EE87" w14:textId="77777777" w:rsidR="00955E69" w:rsidRDefault="00955E69">
      <w:pPr>
        <w:spacing w:after="0" w:line="240" w:lineRule="auto"/>
      </w:pPr>
      <w:r>
        <w:separator/>
      </w:r>
    </w:p>
  </w:footnote>
  <w:footnote w:type="continuationSeparator" w:id="0">
    <w:p w14:paraId="3EB48F64" w14:textId="77777777" w:rsidR="00955E69" w:rsidRDefault="00955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380EF3"/>
    <w:multiLevelType w:val="multilevel"/>
    <w:tmpl w:val="6AE6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DDF215B4"/>
    <w:lvl w:ilvl="0" w:tplc="7E7856C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85737"/>
    <w:multiLevelType w:val="hybridMultilevel"/>
    <w:tmpl w:val="DA50CCA6"/>
    <w:lvl w:ilvl="0" w:tplc="7E7856C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59644116">
    <w:abstractNumId w:val="3"/>
  </w:num>
  <w:num w:numId="2" w16cid:durableId="614170392">
    <w:abstractNumId w:val="5"/>
  </w:num>
  <w:num w:numId="3" w16cid:durableId="1917204895">
    <w:abstractNumId w:val="5"/>
  </w:num>
  <w:num w:numId="4" w16cid:durableId="2043632140">
    <w:abstractNumId w:val="5"/>
  </w:num>
  <w:num w:numId="5" w16cid:durableId="783813859">
    <w:abstractNumId w:val="5"/>
  </w:num>
  <w:num w:numId="6" w16cid:durableId="797991591">
    <w:abstractNumId w:val="5"/>
  </w:num>
  <w:num w:numId="7" w16cid:durableId="1744329322">
    <w:abstractNumId w:val="7"/>
  </w:num>
  <w:num w:numId="8" w16cid:durableId="5062841">
    <w:abstractNumId w:val="9"/>
  </w:num>
  <w:num w:numId="9" w16cid:durableId="1768960279">
    <w:abstractNumId w:val="4"/>
  </w:num>
  <w:num w:numId="10" w16cid:durableId="124589475">
    <w:abstractNumId w:val="5"/>
  </w:num>
  <w:num w:numId="11" w16cid:durableId="1485312455">
    <w:abstractNumId w:val="0"/>
  </w:num>
  <w:num w:numId="12" w16cid:durableId="1555462293">
    <w:abstractNumId w:val="8"/>
  </w:num>
  <w:num w:numId="13" w16cid:durableId="483544641">
    <w:abstractNumId w:val="2"/>
  </w:num>
  <w:num w:numId="14" w16cid:durableId="1509172238">
    <w:abstractNumId w:val="5"/>
  </w:num>
  <w:num w:numId="15" w16cid:durableId="29040953">
    <w:abstractNumId w:val="10"/>
  </w:num>
  <w:num w:numId="16" w16cid:durableId="1651788389">
    <w:abstractNumId w:val="6"/>
  </w:num>
  <w:num w:numId="17" w16cid:durableId="107462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2640"/>
    <w:rsid w:val="00024D66"/>
    <w:rsid w:val="00026925"/>
    <w:rsid w:val="00034646"/>
    <w:rsid w:val="00040BAD"/>
    <w:rsid w:val="0004138C"/>
    <w:rsid w:val="00041AF8"/>
    <w:rsid w:val="00050442"/>
    <w:rsid w:val="0005752E"/>
    <w:rsid w:val="0005791F"/>
    <w:rsid w:val="000622E0"/>
    <w:rsid w:val="00070E53"/>
    <w:rsid w:val="00072790"/>
    <w:rsid w:val="00081770"/>
    <w:rsid w:val="000847BC"/>
    <w:rsid w:val="000965BC"/>
    <w:rsid w:val="000A4C79"/>
    <w:rsid w:val="000B2C10"/>
    <w:rsid w:val="000B2E02"/>
    <w:rsid w:val="000C24C0"/>
    <w:rsid w:val="000C36EB"/>
    <w:rsid w:val="000C4283"/>
    <w:rsid w:val="000D4ACC"/>
    <w:rsid w:val="000E1C69"/>
    <w:rsid w:val="000E389D"/>
    <w:rsid w:val="000F19D5"/>
    <w:rsid w:val="000F7F5C"/>
    <w:rsid w:val="001003D6"/>
    <w:rsid w:val="0010130B"/>
    <w:rsid w:val="001104B5"/>
    <w:rsid w:val="00112C95"/>
    <w:rsid w:val="00113C97"/>
    <w:rsid w:val="00117C1A"/>
    <w:rsid w:val="00123B6D"/>
    <w:rsid w:val="0012432B"/>
    <w:rsid w:val="0013139A"/>
    <w:rsid w:val="0013281C"/>
    <w:rsid w:val="00140484"/>
    <w:rsid w:val="00146182"/>
    <w:rsid w:val="00150D81"/>
    <w:rsid w:val="001531D7"/>
    <w:rsid w:val="00155244"/>
    <w:rsid w:val="00167646"/>
    <w:rsid w:val="00173876"/>
    <w:rsid w:val="00174246"/>
    <w:rsid w:val="00174D37"/>
    <w:rsid w:val="001771CB"/>
    <w:rsid w:val="001808B0"/>
    <w:rsid w:val="00183110"/>
    <w:rsid w:val="0018459A"/>
    <w:rsid w:val="00192372"/>
    <w:rsid w:val="001A159B"/>
    <w:rsid w:val="001B3711"/>
    <w:rsid w:val="001B5FE8"/>
    <w:rsid w:val="001B6CBC"/>
    <w:rsid w:val="001C38FF"/>
    <w:rsid w:val="001C4E31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DDD"/>
    <w:rsid w:val="002009EC"/>
    <w:rsid w:val="00201886"/>
    <w:rsid w:val="002071AB"/>
    <w:rsid w:val="00207AF8"/>
    <w:rsid w:val="0021360D"/>
    <w:rsid w:val="0022096D"/>
    <w:rsid w:val="00222362"/>
    <w:rsid w:val="00222A21"/>
    <w:rsid w:val="00223E9B"/>
    <w:rsid w:val="00227C88"/>
    <w:rsid w:val="00231619"/>
    <w:rsid w:val="00234C41"/>
    <w:rsid w:val="00241148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837A4"/>
    <w:rsid w:val="00286AA4"/>
    <w:rsid w:val="00287D58"/>
    <w:rsid w:val="00291D44"/>
    <w:rsid w:val="00293445"/>
    <w:rsid w:val="002A201F"/>
    <w:rsid w:val="002A3834"/>
    <w:rsid w:val="002A44A7"/>
    <w:rsid w:val="002A52D6"/>
    <w:rsid w:val="002B0509"/>
    <w:rsid w:val="002C6CF4"/>
    <w:rsid w:val="002C6E82"/>
    <w:rsid w:val="002C7ECD"/>
    <w:rsid w:val="002D3AC4"/>
    <w:rsid w:val="002D421C"/>
    <w:rsid w:val="002E0BF4"/>
    <w:rsid w:val="002E2847"/>
    <w:rsid w:val="003059C4"/>
    <w:rsid w:val="0030682A"/>
    <w:rsid w:val="00310450"/>
    <w:rsid w:val="00311465"/>
    <w:rsid w:val="00315C2B"/>
    <w:rsid w:val="00324D2C"/>
    <w:rsid w:val="00325A8B"/>
    <w:rsid w:val="00325E82"/>
    <w:rsid w:val="00326977"/>
    <w:rsid w:val="003354E3"/>
    <w:rsid w:val="003357F3"/>
    <w:rsid w:val="00336DFF"/>
    <w:rsid w:val="0034101F"/>
    <w:rsid w:val="003418AB"/>
    <w:rsid w:val="003461BF"/>
    <w:rsid w:val="00350472"/>
    <w:rsid w:val="00350776"/>
    <w:rsid w:val="003539DC"/>
    <w:rsid w:val="00355926"/>
    <w:rsid w:val="003603FD"/>
    <w:rsid w:val="003758E0"/>
    <w:rsid w:val="0038412F"/>
    <w:rsid w:val="003936DD"/>
    <w:rsid w:val="0039511B"/>
    <w:rsid w:val="003A25B5"/>
    <w:rsid w:val="003A4C84"/>
    <w:rsid w:val="003A549C"/>
    <w:rsid w:val="003A7DBE"/>
    <w:rsid w:val="003B1918"/>
    <w:rsid w:val="003C1D71"/>
    <w:rsid w:val="003C2782"/>
    <w:rsid w:val="003C4DCF"/>
    <w:rsid w:val="003C6CD0"/>
    <w:rsid w:val="003D5D9E"/>
    <w:rsid w:val="003D7E8F"/>
    <w:rsid w:val="003E07F5"/>
    <w:rsid w:val="003E70E2"/>
    <w:rsid w:val="003F2C86"/>
    <w:rsid w:val="003F67FF"/>
    <w:rsid w:val="003F7C98"/>
    <w:rsid w:val="00403383"/>
    <w:rsid w:val="00404053"/>
    <w:rsid w:val="0042310F"/>
    <w:rsid w:val="00432A5A"/>
    <w:rsid w:val="00433F62"/>
    <w:rsid w:val="00443C83"/>
    <w:rsid w:val="0045220E"/>
    <w:rsid w:val="004523D2"/>
    <w:rsid w:val="00452F02"/>
    <w:rsid w:val="004639F4"/>
    <w:rsid w:val="00463DBE"/>
    <w:rsid w:val="00472DA7"/>
    <w:rsid w:val="00472E84"/>
    <w:rsid w:val="00473538"/>
    <w:rsid w:val="004765F0"/>
    <w:rsid w:val="00476836"/>
    <w:rsid w:val="004831C8"/>
    <w:rsid w:val="00484FED"/>
    <w:rsid w:val="00495328"/>
    <w:rsid w:val="004A1E4A"/>
    <w:rsid w:val="004A4FB5"/>
    <w:rsid w:val="004B4F30"/>
    <w:rsid w:val="004B6091"/>
    <w:rsid w:val="004B76DF"/>
    <w:rsid w:val="004C2BCF"/>
    <w:rsid w:val="004E7908"/>
    <w:rsid w:val="004F1FDE"/>
    <w:rsid w:val="004F5A5A"/>
    <w:rsid w:val="0050164E"/>
    <w:rsid w:val="00511386"/>
    <w:rsid w:val="005132CE"/>
    <w:rsid w:val="00520B16"/>
    <w:rsid w:val="005231C2"/>
    <w:rsid w:val="00526BA3"/>
    <w:rsid w:val="005303E4"/>
    <w:rsid w:val="00530DB2"/>
    <w:rsid w:val="005378FC"/>
    <w:rsid w:val="0054382C"/>
    <w:rsid w:val="0054691C"/>
    <w:rsid w:val="0054712A"/>
    <w:rsid w:val="00553473"/>
    <w:rsid w:val="0055378D"/>
    <w:rsid w:val="00562632"/>
    <w:rsid w:val="00570080"/>
    <w:rsid w:val="00576AB7"/>
    <w:rsid w:val="00580051"/>
    <w:rsid w:val="0058482E"/>
    <w:rsid w:val="00587FA2"/>
    <w:rsid w:val="005A39D7"/>
    <w:rsid w:val="005A536A"/>
    <w:rsid w:val="005B1314"/>
    <w:rsid w:val="005D0CFD"/>
    <w:rsid w:val="005D2E7A"/>
    <w:rsid w:val="005D48F3"/>
    <w:rsid w:val="005E28E3"/>
    <w:rsid w:val="005E4FE8"/>
    <w:rsid w:val="005E622B"/>
    <w:rsid w:val="005E7391"/>
    <w:rsid w:val="005F2B95"/>
    <w:rsid w:val="005F57DC"/>
    <w:rsid w:val="006004C0"/>
    <w:rsid w:val="006010FC"/>
    <w:rsid w:val="006038DB"/>
    <w:rsid w:val="006052DF"/>
    <w:rsid w:val="00606340"/>
    <w:rsid w:val="006075A2"/>
    <w:rsid w:val="00613E6E"/>
    <w:rsid w:val="00622F07"/>
    <w:rsid w:val="00624340"/>
    <w:rsid w:val="00626C33"/>
    <w:rsid w:val="00632313"/>
    <w:rsid w:val="00634AD6"/>
    <w:rsid w:val="006356EB"/>
    <w:rsid w:val="00640A0A"/>
    <w:rsid w:val="00644AED"/>
    <w:rsid w:val="006530C7"/>
    <w:rsid w:val="00655134"/>
    <w:rsid w:val="0065548C"/>
    <w:rsid w:val="0066393E"/>
    <w:rsid w:val="00666F19"/>
    <w:rsid w:val="0066704A"/>
    <w:rsid w:val="00676D21"/>
    <w:rsid w:val="006775A0"/>
    <w:rsid w:val="00677C8D"/>
    <w:rsid w:val="00680BFC"/>
    <w:rsid w:val="00687FE1"/>
    <w:rsid w:val="00691411"/>
    <w:rsid w:val="006A4DBD"/>
    <w:rsid w:val="006A4F10"/>
    <w:rsid w:val="006A6C72"/>
    <w:rsid w:val="006A7557"/>
    <w:rsid w:val="006B56B8"/>
    <w:rsid w:val="006C19DA"/>
    <w:rsid w:val="006C5171"/>
    <w:rsid w:val="006D3128"/>
    <w:rsid w:val="006D4A30"/>
    <w:rsid w:val="006D6B25"/>
    <w:rsid w:val="006E0C59"/>
    <w:rsid w:val="006F55F9"/>
    <w:rsid w:val="006F5ED9"/>
    <w:rsid w:val="006F6BB4"/>
    <w:rsid w:val="0070244E"/>
    <w:rsid w:val="00707D59"/>
    <w:rsid w:val="007101D1"/>
    <w:rsid w:val="00717600"/>
    <w:rsid w:val="00717C65"/>
    <w:rsid w:val="007221FE"/>
    <w:rsid w:val="00724AB7"/>
    <w:rsid w:val="007326B4"/>
    <w:rsid w:val="0073349D"/>
    <w:rsid w:val="007376C8"/>
    <w:rsid w:val="00752BCA"/>
    <w:rsid w:val="007547DB"/>
    <w:rsid w:val="00760800"/>
    <w:rsid w:val="0076080B"/>
    <w:rsid w:val="00760EFB"/>
    <w:rsid w:val="00766A14"/>
    <w:rsid w:val="0076744E"/>
    <w:rsid w:val="00777C72"/>
    <w:rsid w:val="0078316B"/>
    <w:rsid w:val="00795D0F"/>
    <w:rsid w:val="007A06E8"/>
    <w:rsid w:val="007B518E"/>
    <w:rsid w:val="007B5E2E"/>
    <w:rsid w:val="007B7790"/>
    <w:rsid w:val="007C1DBB"/>
    <w:rsid w:val="007C32F3"/>
    <w:rsid w:val="007C39A5"/>
    <w:rsid w:val="007C4141"/>
    <w:rsid w:val="007C689F"/>
    <w:rsid w:val="007D0D5E"/>
    <w:rsid w:val="007D2E96"/>
    <w:rsid w:val="007E18A9"/>
    <w:rsid w:val="007E1F8E"/>
    <w:rsid w:val="007E4627"/>
    <w:rsid w:val="007E4893"/>
    <w:rsid w:val="007E4C0D"/>
    <w:rsid w:val="007E6217"/>
    <w:rsid w:val="007E6BA3"/>
    <w:rsid w:val="007F2E89"/>
    <w:rsid w:val="007F6CF9"/>
    <w:rsid w:val="00812BAD"/>
    <w:rsid w:val="008149D2"/>
    <w:rsid w:val="00814FEC"/>
    <w:rsid w:val="00821700"/>
    <w:rsid w:val="008329AE"/>
    <w:rsid w:val="00833FDF"/>
    <w:rsid w:val="00837980"/>
    <w:rsid w:val="00850547"/>
    <w:rsid w:val="008560F1"/>
    <w:rsid w:val="00856C31"/>
    <w:rsid w:val="00860858"/>
    <w:rsid w:val="00861E66"/>
    <w:rsid w:val="008624BE"/>
    <w:rsid w:val="0086476B"/>
    <w:rsid w:val="0088526B"/>
    <w:rsid w:val="0089016C"/>
    <w:rsid w:val="00890225"/>
    <w:rsid w:val="0089073B"/>
    <w:rsid w:val="008910E6"/>
    <w:rsid w:val="008922C3"/>
    <w:rsid w:val="00894414"/>
    <w:rsid w:val="008B39E5"/>
    <w:rsid w:val="008C0FFC"/>
    <w:rsid w:val="008C4A5C"/>
    <w:rsid w:val="008C72E7"/>
    <w:rsid w:val="008D07F5"/>
    <w:rsid w:val="008D33DE"/>
    <w:rsid w:val="008D413C"/>
    <w:rsid w:val="008D47FD"/>
    <w:rsid w:val="008D5C8F"/>
    <w:rsid w:val="008E4939"/>
    <w:rsid w:val="008E65E9"/>
    <w:rsid w:val="00901EA2"/>
    <w:rsid w:val="00904F33"/>
    <w:rsid w:val="00905945"/>
    <w:rsid w:val="009145F3"/>
    <w:rsid w:val="00915048"/>
    <w:rsid w:val="00916978"/>
    <w:rsid w:val="00920948"/>
    <w:rsid w:val="00920AE1"/>
    <w:rsid w:val="00926B7F"/>
    <w:rsid w:val="00931AB6"/>
    <w:rsid w:val="00935141"/>
    <w:rsid w:val="009360E5"/>
    <w:rsid w:val="00943B66"/>
    <w:rsid w:val="00955E69"/>
    <w:rsid w:val="00962658"/>
    <w:rsid w:val="00973836"/>
    <w:rsid w:val="00974450"/>
    <w:rsid w:val="00974C3D"/>
    <w:rsid w:val="00977793"/>
    <w:rsid w:val="009810B0"/>
    <w:rsid w:val="00982C4D"/>
    <w:rsid w:val="00985FE3"/>
    <w:rsid w:val="0098751D"/>
    <w:rsid w:val="00991211"/>
    <w:rsid w:val="009A2C99"/>
    <w:rsid w:val="009A4A45"/>
    <w:rsid w:val="009B14FF"/>
    <w:rsid w:val="009B18AC"/>
    <w:rsid w:val="009C07AC"/>
    <w:rsid w:val="009C464F"/>
    <w:rsid w:val="009D17F5"/>
    <w:rsid w:val="009D78BF"/>
    <w:rsid w:val="009E1ECC"/>
    <w:rsid w:val="009F0795"/>
    <w:rsid w:val="009F427B"/>
    <w:rsid w:val="009F4DEB"/>
    <w:rsid w:val="009F601E"/>
    <w:rsid w:val="00A045EB"/>
    <w:rsid w:val="00A12E65"/>
    <w:rsid w:val="00A13A8D"/>
    <w:rsid w:val="00A1422C"/>
    <w:rsid w:val="00A14C08"/>
    <w:rsid w:val="00A3312A"/>
    <w:rsid w:val="00A370DD"/>
    <w:rsid w:val="00A4275A"/>
    <w:rsid w:val="00A44B66"/>
    <w:rsid w:val="00A458E9"/>
    <w:rsid w:val="00A4654F"/>
    <w:rsid w:val="00A53636"/>
    <w:rsid w:val="00A540C8"/>
    <w:rsid w:val="00A57C82"/>
    <w:rsid w:val="00A61AA5"/>
    <w:rsid w:val="00A748CE"/>
    <w:rsid w:val="00A81DA7"/>
    <w:rsid w:val="00A831F2"/>
    <w:rsid w:val="00A9474B"/>
    <w:rsid w:val="00AA1336"/>
    <w:rsid w:val="00AA63A7"/>
    <w:rsid w:val="00AA7228"/>
    <w:rsid w:val="00AB0130"/>
    <w:rsid w:val="00AB27BC"/>
    <w:rsid w:val="00AB34B0"/>
    <w:rsid w:val="00AB535A"/>
    <w:rsid w:val="00AB6D56"/>
    <w:rsid w:val="00AC146F"/>
    <w:rsid w:val="00AC18A2"/>
    <w:rsid w:val="00AC1956"/>
    <w:rsid w:val="00AD4775"/>
    <w:rsid w:val="00AD5457"/>
    <w:rsid w:val="00AE06DA"/>
    <w:rsid w:val="00AE0E6B"/>
    <w:rsid w:val="00AE2087"/>
    <w:rsid w:val="00AE23C6"/>
    <w:rsid w:val="00AE4F8B"/>
    <w:rsid w:val="00AF1ED9"/>
    <w:rsid w:val="00AF70AF"/>
    <w:rsid w:val="00B072A6"/>
    <w:rsid w:val="00B263AD"/>
    <w:rsid w:val="00B32003"/>
    <w:rsid w:val="00B35153"/>
    <w:rsid w:val="00B41853"/>
    <w:rsid w:val="00B42BC3"/>
    <w:rsid w:val="00B450DC"/>
    <w:rsid w:val="00B513DF"/>
    <w:rsid w:val="00B54476"/>
    <w:rsid w:val="00B61140"/>
    <w:rsid w:val="00B64924"/>
    <w:rsid w:val="00B743D9"/>
    <w:rsid w:val="00B77D95"/>
    <w:rsid w:val="00B826A4"/>
    <w:rsid w:val="00B832E7"/>
    <w:rsid w:val="00B83A2F"/>
    <w:rsid w:val="00B94D60"/>
    <w:rsid w:val="00B96D99"/>
    <w:rsid w:val="00B975B4"/>
    <w:rsid w:val="00BA3832"/>
    <w:rsid w:val="00BB442A"/>
    <w:rsid w:val="00BC1CD1"/>
    <w:rsid w:val="00BC4208"/>
    <w:rsid w:val="00BC6939"/>
    <w:rsid w:val="00BD2699"/>
    <w:rsid w:val="00BE7F96"/>
    <w:rsid w:val="00BF007A"/>
    <w:rsid w:val="00BF25A2"/>
    <w:rsid w:val="00C0457B"/>
    <w:rsid w:val="00C07712"/>
    <w:rsid w:val="00C13F42"/>
    <w:rsid w:val="00C14925"/>
    <w:rsid w:val="00C2177A"/>
    <w:rsid w:val="00C24A72"/>
    <w:rsid w:val="00C27A3A"/>
    <w:rsid w:val="00C301E2"/>
    <w:rsid w:val="00C4408E"/>
    <w:rsid w:val="00C5426A"/>
    <w:rsid w:val="00C549F1"/>
    <w:rsid w:val="00C57D00"/>
    <w:rsid w:val="00C60F1D"/>
    <w:rsid w:val="00C61B8E"/>
    <w:rsid w:val="00C66710"/>
    <w:rsid w:val="00C72572"/>
    <w:rsid w:val="00C732D4"/>
    <w:rsid w:val="00C74E88"/>
    <w:rsid w:val="00C81A35"/>
    <w:rsid w:val="00C81A5A"/>
    <w:rsid w:val="00C86D9C"/>
    <w:rsid w:val="00C96973"/>
    <w:rsid w:val="00CA0EF7"/>
    <w:rsid w:val="00CA1EC3"/>
    <w:rsid w:val="00CB0E92"/>
    <w:rsid w:val="00CB3BC6"/>
    <w:rsid w:val="00CB7E29"/>
    <w:rsid w:val="00CC3270"/>
    <w:rsid w:val="00CC5A59"/>
    <w:rsid w:val="00CD2768"/>
    <w:rsid w:val="00CD4AE4"/>
    <w:rsid w:val="00CD5334"/>
    <w:rsid w:val="00D0256C"/>
    <w:rsid w:val="00D10519"/>
    <w:rsid w:val="00D11F1A"/>
    <w:rsid w:val="00D13116"/>
    <w:rsid w:val="00D20A9B"/>
    <w:rsid w:val="00D263DF"/>
    <w:rsid w:val="00D4432B"/>
    <w:rsid w:val="00D44F11"/>
    <w:rsid w:val="00D45E01"/>
    <w:rsid w:val="00D5161B"/>
    <w:rsid w:val="00D57751"/>
    <w:rsid w:val="00D65237"/>
    <w:rsid w:val="00D665E5"/>
    <w:rsid w:val="00D70AF9"/>
    <w:rsid w:val="00D72A7F"/>
    <w:rsid w:val="00D7391F"/>
    <w:rsid w:val="00D75182"/>
    <w:rsid w:val="00D76807"/>
    <w:rsid w:val="00D776F3"/>
    <w:rsid w:val="00D81562"/>
    <w:rsid w:val="00D86803"/>
    <w:rsid w:val="00D8712D"/>
    <w:rsid w:val="00D90401"/>
    <w:rsid w:val="00D97EB9"/>
    <w:rsid w:val="00DA1B59"/>
    <w:rsid w:val="00DA2AD8"/>
    <w:rsid w:val="00DA47AF"/>
    <w:rsid w:val="00DA5809"/>
    <w:rsid w:val="00DB0151"/>
    <w:rsid w:val="00DB1D52"/>
    <w:rsid w:val="00DC2E1D"/>
    <w:rsid w:val="00DC3530"/>
    <w:rsid w:val="00DC444F"/>
    <w:rsid w:val="00DC5A90"/>
    <w:rsid w:val="00DE3E47"/>
    <w:rsid w:val="00DE7BA5"/>
    <w:rsid w:val="00DF2060"/>
    <w:rsid w:val="00DF3334"/>
    <w:rsid w:val="00DF5319"/>
    <w:rsid w:val="00DF6B11"/>
    <w:rsid w:val="00E15EAB"/>
    <w:rsid w:val="00E15EF6"/>
    <w:rsid w:val="00E16B5A"/>
    <w:rsid w:val="00E23E73"/>
    <w:rsid w:val="00E259CC"/>
    <w:rsid w:val="00E42836"/>
    <w:rsid w:val="00E43BB6"/>
    <w:rsid w:val="00E46526"/>
    <w:rsid w:val="00E501E7"/>
    <w:rsid w:val="00E5238D"/>
    <w:rsid w:val="00E55C24"/>
    <w:rsid w:val="00E5723D"/>
    <w:rsid w:val="00E6072B"/>
    <w:rsid w:val="00E6374D"/>
    <w:rsid w:val="00E64DA0"/>
    <w:rsid w:val="00E707DF"/>
    <w:rsid w:val="00E710A5"/>
    <w:rsid w:val="00E76357"/>
    <w:rsid w:val="00E81D83"/>
    <w:rsid w:val="00E83879"/>
    <w:rsid w:val="00E85030"/>
    <w:rsid w:val="00E86494"/>
    <w:rsid w:val="00E906B2"/>
    <w:rsid w:val="00E953F5"/>
    <w:rsid w:val="00EA0184"/>
    <w:rsid w:val="00EA0AE0"/>
    <w:rsid w:val="00EA280B"/>
    <w:rsid w:val="00EA359D"/>
    <w:rsid w:val="00EB04DE"/>
    <w:rsid w:val="00EB08D1"/>
    <w:rsid w:val="00EB463B"/>
    <w:rsid w:val="00EC1825"/>
    <w:rsid w:val="00EC7724"/>
    <w:rsid w:val="00ED587D"/>
    <w:rsid w:val="00ED5AAF"/>
    <w:rsid w:val="00ED6FC1"/>
    <w:rsid w:val="00EE22E8"/>
    <w:rsid w:val="00EF376D"/>
    <w:rsid w:val="00F00D27"/>
    <w:rsid w:val="00F00F33"/>
    <w:rsid w:val="00F04786"/>
    <w:rsid w:val="00F20EF2"/>
    <w:rsid w:val="00F2344B"/>
    <w:rsid w:val="00F3178A"/>
    <w:rsid w:val="00F37F16"/>
    <w:rsid w:val="00F43776"/>
    <w:rsid w:val="00F47C9A"/>
    <w:rsid w:val="00F51862"/>
    <w:rsid w:val="00F60DAA"/>
    <w:rsid w:val="00F60E0A"/>
    <w:rsid w:val="00F705DC"/>
    <w:rsid w:val="00F72A86"/>
    <w:rsid w:val="00F75015"/>
    <w:rsid w:val="00FA1725"/>
    <w:rsid w:val="00FA4A3B"/>
    <w:rsid w:val="00FA7319"/>
    <w:rsid w:val="00FB7E83"/>
    <w:rsid w:val="00FC1428"/>
    <w:rsid w:val="00FC7937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qFormat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A5A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argrafo">
    <w:name w:val="Parágrafo"/>
    <w:basedOn w:val="Normal"/>
    <w:link w:val="PargrafoChar"/>
    <w:rsid w:val="008C0FFC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8C0FFC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itation-197">
    <w:name w:val="citation-197"/>
    <w:rsid w:val="002C6CF4"/>
  </w:style>
  <w:style w:type="paragraph" w:styleId="Corpodetexto2">
    <w:name w:val="Body Text 2"/>
    <w:basedOn w:val="Normal"/>
    <w:link w:val="Corpodetexto2Char"/>
    <w:uiPriority w:val="99"/>
    <w:semiHidden/>
    <w:unhideWhenUsed/>
    <w:rsid w:val="00E43B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43BB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B2F2F-6BC7-4E66-9A32-A5398455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8</Pages>
  <Words>1020</Words>
  <Characters>5509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2026-03-30T21:45:00Z</cp:lastPrinted>
  <dcterms:created xsi:type="dcterms:W3CDTF">2026-03-23T19:34:00Z</dcterms:created>
  <dcterms:modified xsi:type="dcterms:W3CDTF">2026-06-08T19:07:00Z</dcterms:modified>
</cp:coreProperties>
</file>