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390C17" w14:textId="77777777" w:rsidR="0005752E" w:rsidRPr="0077022A" w:rsidRDefault="0005752E" w:rsidP="0005752E">
      <w:pPr>
        <w:spacing w:after="0" w:line="600" w:lineRule="auto"/>
        <w:ind w:left="-426"/>
        <w:jc w:val="center"/>
        <w:rPr>
          <w:rFonts w:ascii="Arial" w:hAnsi="Arial" w:cs="Arial"/>
          <w:b/>
          <w:bCs/>
          <w:sz w:val="32"/>
          <w:szCs w:val="32"/>
          <w:u w:val="single"/>
        </w:rPr>
      </w:pPr>
      <w:bookmarkStart w:id="0" w:name="_Hlk73101646"/>
      <w:r w:rsidRPr="0077022A">
        <w:rPr>
          <w:rFonts w:ascii="Arial" w:hAnsi="Arial" w:cs="Arial"/>
          <w:b/>
          <w:bCs/>
          <w:sz w:val="32"/>
          <w:szCs w:val="32"/>
          <w:u w:val="single"/>
        </w:rPr>
        <w:t>Boa noite!</w:t>
      </w:r>
    </w:p>
    <w:p w14:paraId="5E918EF1" w14:textId="120DCDDC" w:rsidR="0005752E" w:rsidRPr="000B5C12" w:rsidRDefault="0005752E" w:rsidP="0005752E">
      <w:pPr>
        <w:numPr>
          <w:ilvl w:val="0"/>
          <w:numId w:val="2"/>
        </w:numPr>
        <w:suppressAutoHyphens w:val="0"/>
        <w:spacing w:after="0" w:line="600" w:lineRule="auto"/>
        <w:ind w:left="-426"/>
        <w:jc w:val="both"/>
        <w:rPr>
          <w:rFonts w:ascii="Arial" w:hAnsi="Arial" w:cs="Arial"/>
          <w:sz w:val="32"/>
          <w:szCs w:val="32"/>
        </w:rPr>
      </w:pPr>
      <w:r w:rsidRPr="000B5C12">
        <w:rPr>
          <w:rFonts w:ascii="Arial" w:hAnsi="Arial" w:cs="Arial"/>
          <w:sz w:val="32"/>
          <w:szCs w:val="32"/>
        </w:rPr>
        <w:t xml:space="preserve">Estamos em horário previsto e havendo número legal de vereadores </w:t>
      </w:r>
      <w:r w:rsidRPr="000B5C12">
        <w:rPr>
          <w:rFonts w:ascii="Arial" w:hAnsi="Arial" w:cs="Arial"/>
          <w:b/>
          <w:bCs/>
          <w:sz w:val="32"/>
          <w:szCs w:val="32"/>
          <w:u w:val="single"/>
        </w:rPr>
        <w:t>DECLARO ABERTA</w:t>
      </w:r>
      <w:r w:rsidRPr="000B5C12">
        <w:rPr>
          <w:rFonts w:ascii="Arial" w:hAnsi="Arial" w:cs="Arial"/>
          <w:sz w:val="32"/>
          <w:szCs w:val="32"/>
        </w:rPr>
        <w:t xml:space="preserve"> a </w:t>
      </w:r>
      <w:r w:rsidR="002869E0">
        <w:rPr>
          <w:rFonts w:ascii="Arial" w:hAnsi="Arial" w:cs="Arial"/>
          <w:sz w:val="32"/>
          <w:szCs w:val="32"/>
          <w:u w:val="single"/>
        </w:rPr>
        <w:t>Segunda</w:t>
      </w:r>
      <w:r w:rsidR="00443C83" w:rsidRPr="00AB27BC">
        <w:rPr>
          <w:rFonts w:ascii="Arial" w:hAnsi="Arial" w:cs="Arial"/>
          <w:sz w:val="32"/>
          <w:szCs w:val="32"/>
          <w:u w:val="single"/>
        </w:rPr>
        <w:t xml:space="preserve"> </w:t>
      </w:r>
      <w:r w:rsidRPr="00AB27BC">
        <w:rPr>
          <w:rFonts w:ascii="Arial" w:hAnsi="Arial" w:cs="Arial"/>
          <w:sz w:val="32"/>
          <w:szCs w:val="32"/>
          <w:u w:val="single"/>
        </w:rPr>
        <w:t xml:space="preserve">sessão </w:t>
      </w:r>
      <w:r w:rsidR="00D90401">
        <w:rPr>
          <w:rFonts w:ascii="Arial" w:hAnsi="Arial" w:cs="Arial"/>
          <w:sz w:val="32"/>
          <w:szCs w:val="32"/>
          <w:u w:val="single"/>
        </w:rPr>
        <w:t>Ordinária</w:t>
      </w:r>
      <w:r w:rsidRPr="000B5C12">
        <w:rPr>
          <w:rFonts w:ascii="Arial" w:hAnsi="Arial" w:cs="Arial"/>
          <w:sz w:val="32"/>
          <w:szCs w:val="32"/>
        </w:rPr>
        <w:t xml:space="preserve"> do Poder Legislativo Municipal de Cruzmaltina, aos </w:t>
      </w:r>
      <w:r w:rsidR="002869E0">
        <w:rPr>
          <w:rFonts w:ascii="Arial" w:hAnsi="Arial" w:cs="Arial"/>
          <w:sz w:val="32"/>
          <w:szCs w:val="32"/>
        </w:rPr>
        <w:t>03</w:t>
      </w:r>
      <w:r w:rsidRPr="0077022A">
        <w:rPr>
          <w:rFonts w:ascii="Arial" w:hAnsi="Arial" w:cs="Arial"/>
          <w:sz w:val="32"/>
          <w:szCs w:val="32"/>
        </w:rPr>
        <w:t xml:space="preserve"> </w:t>
      </w:r>
      <w:r>
        <w:rPr>
          <w:rFonts w:ascii="Arial" w:hAnsi="Arial" w:cs="Arial"/>
          <w:sz w:val="32"/>
          <w:szCs w:val="32"/>
        </w:rPr>
        <w:t xml:space="preserve">dias </w:t>
      </w:r>
      <w:r w:rsidRPr="0077022A">
        <w:rPr>
          <w:rFonts w:ascii="Arial" w:hAnsi="Arial" w:cs="Arial"/>
          <w:sz w:val="32"/>
          <w:szCs w:val="32"/>
        </w:rPr>
        <w:t xml:space="preserve">de </w:t>
      </w:r>
      <w:r w:rsidR="002869E0">
        <w:rPr>
          <w:rFonts w:ascii="Arial" w:hAnsi="Arial" w:cs="Arial"/>
          <w:sz w:val="32"/>
          <w:szCs w:val="32"/>
        </w:rPr>
        <w:t>março</w:t>
      </w:r>
      <w:r w:rsidRPr="000B5C12">
        <w:rPr>
          <w:rFonts w:ascii="Arial" w:hAnsi="Arial" w:cs="Arial"/>
          <w:sz w:val="32"/>
          <w:szCs w:val="32"/>
        </w:rPr>
        <w:t xml:space="preserve"> de 202</w:t>
      </w:r>
      <w:r w:rsidR="002869E0">
        <w:rPr>
          <w:rFonts w:ascii="Arial" w:hAnsi="Arial" w:cs="Arial"/>
          <w:sz w:val="32"/>
          <w:szCs w:val="32"/>
        </w:rPr>
        <w:t>6</w:t>
      </w:r>
      <w:r w:rsidRPr="000B5C12">
        <w:rPr>
          <w:rFonts w:ascii="Arial" w:hAnsi="Arial" w:cs="Arial"/>
          <w:sz w:val="32"/>
          <w:szCs w:val="32"/>
        </w:rPr>
        <w:t>.</w:t>
      </w:r>
    </w:p>
    <w:p w14:paraId="1125A36C" w14:textId="47E0D87D" w:rsidR="0005752E" w:rsidRPr="000B5C12" w:rsidRDefault="0005752E" w:rsidP="0005752E">
      <w:pPr>
        <w:numPr>
          <w:ilvl w:val="0"/>
          <w:numId w:val="2"/>
        </w:numPr>
        <w:suppressAutoHyphens w:val="0"/>
        <w:spacing w:after="0" w:line="600" w:lineRule="auto"/>
        <w:ind w:left="-426"/>
        <w:jc w:val="both"/>
        <w:rPr>
          <w:rFonts w:ascii="Arial" w:hAnsi="Arial" w:cs="Arial"/>
          <w:sz w:val="32"/>
          <w:szCs w:val="32"/>
        </w:rPr>
      </w:pPr>
      <w:r w:rsidRPr="000B5C12">
        <w:rPr>
          <w:rFonts w:ascii="Arial" w:hAnsi="Arial" w:cs="Arial"/>
          <w:sz w:val="32"/>
          <w:szCs w:val="32"/>
        </w:rPr>
        <w:t>Convido a todos para colocar-se em pé para rezarmos o Pai Nosso, em seguida será feita a leitura bíblica</w:t>
      </w:r>
      <w:r w:rsidR="00D90401">
        <w:rPr>
          <w:rFonts w:ascii="Arial" w:hAnsi="Arial" w:cs="Arial"/>
          <w:sz w:val="32"/>
          <w:szCs w:val="32"/>
        </w:rPr>
        <w:t>.</w:t>
      </w:r>
    </w:p>
    <w:p w14:paraId="6BFB20FA" w14:textId="77777777" w:rsidR="0005752E" w:rsidRDefault="0005752E" w:rsidP="0005752E">
      <w:pPr>
        <w:numPr>
          <w:ilvl w:val="0"/>
          <w:numId w:val="2"/>
        </w:numPr>
        <w:suppressAutoHyphens w:val="0"/>
        <w:spacing w:after="0" w:line="600" w:lineRule="auto"/>
        <w:ind w:left="-426"/>
        <w:jc w:val="both"/>
        <w:rPr>
          <w:rFonts w:ascii="Arial" w:hAnsi="Arial" w:cs="Arial"/>
          <w:sz w:val="32"/>
          <w:szCs w:val="32"/>
        </w:rPr>
      </w:pPr>
      <w:r w:rsidRPr="000B5C12">
        <w:rPr>
          <w:rFonts w:ascii="Arial" w:hAnsi="Arial" w:cs="Arial"/>
          <w:sz w:val="32"/>
          <w:szCs w:val="32"/>
        </w:rPr>
        <w:t>Solicito ao 1° secretário a lista de presença.</w:t>
      </w:r>
    </w:p>
    <w:p w14:paraId="1BC4A613" w14:textId="77777777" w:rsidR="00513AEE" w:rsidRDefault="001A5D7E" w:rsidP="001925B0">
      <w:pPr>
        <w:numPr>
          <w:ilvl w:val="0"/>
          <w:numId w:val="2"/>
        </w:numPr>
        <w:suppressAutoHyphens w:val="0"/>
        <w:spacing w:after="0" w:line="600" w:lineRule="auto"/>
        <w:ind w:left="-426"/>
        <w:jc w:val="both"/>
        <w:rPr>
          <w:rFonts w:ascii="Arial" w:hAnsi="Arial" w:cs="Arial"/>
          <w:sz w:val="32"/>
          <w:szCs w:val="32"/>
        </w:rPr>
      </w:pPr>
      <w:r w:rsidRPr="001A5D7E">
        <w:rPr>
          <w:rFonts w:ascii="Arial" w:hAnsi="Arial" w:cs="Arial"/>
          <w:sz w:val="32"/>
          <w:szCs w:val="32"/>
        </w:rPr>
        <w:t xml:space="preserve">A ata da </w:t>
      </w:r>
      <w:r>
        <w:rPr>
          <w:rFonts w:ascii="Arial" w:hAnsi="Arial" w:cs="Arial"/>
          <w:sz w:val="32"/>
          <w:szCs w:val="32"/>
        </w:rPr>
        <w:t>01</w:t>
      </w:r>
      <w:r w:rsidRPr="001A5D7E">
        <w:rPr>
          <w:rFonts w:ascii="Arial" w:hAnsi="Arial" w:cs="Arial"/>
          <w:sz w:val="32"/>
          <w:szCs w:val="32"/>
        </w:rPr>
        <w:t>°</w:t>
      </w:r>
      <w:r>
        <w:rPr>
          <w:rFonts w:ascii="Arial" w:hAnsi="Arial" w:cs="Arial"/>
          <w:sz w:val="32"/>
          <w:szCs w:val="32"/>
        </w:rPr>
        <w:t>de 2026</w:t>
      </w:r>
      <w:r w:rsidRPr="001A5D7E">
        <w:rPr>
          <w:rFonts w:ascii="Arial" w:hAnsi="Arial" w:cs="Arial"/>
          <w:sz w:val="32"/>
          <w:szCs w:val="32"/>
        </w:rPr>
        <w:t xml:space="preserve"> sessão já foi disponibilizada a todos os vereadores por tanto coloco a ata em discussão.  </w:t>
      </w:r>
    </w:p>
    <w:p w14:paraId="06A60D03" w14:textId="58072DEE" w:rsidR="00D90401" w:rsidRDefault="00D90401" w:rsidP="00D90401">
      <w:pPr>
        <w:numPr>
          <w:ilvl w:val="0"/>
          <w:numId w:val="2"/>
        </w:numPr>
        <w:suppressAutoHyphens w:val="0"/>
        <w:spacing w:after="0" w:line="600" w:lineRule="auto"/>
        <w:ind w:left="-426"/>
        <w:jc w:val="both"/>
        <w:rPr>
          <w:rFonts w:ascii="Arial" w:hAnsi="Arial" w:cs="Arial"/>
          <w:sz w:val="32"/>
          <w:szCs w:val="32"/>
        </w:rPr>
      </w:pPr>
      <w:r w:rsidRPr="000B5C12">
        <w:rPr>
          <w:rFonts w:ascii="Arial" w:hAnsi="Arial" w:cs="Arial"/>
          <w:sz w:val="32"/>
          <w:szCs w:val="32"/>
        </w:rPr>
        <w:t xml:space="preserve">Coloco a ata em votação, os favoráveis permaneçam como estão e os contrários se manifestem colocando-se em pé. </w:t>
      </w:r>
    </w:p>
    <w:p w14:paraId="5AFB37D9" w14:textId="327901CE" w:rsidR="00D90401" w:rsidRPr="003A7CBD" w:rsidRDefault="00D90401" w:rsidP="003A7CBD">
      <w:pPr>
        <w:numPr>
          <w:ilvl w:val="0"/>
          <w:numId w:val="2"/>
        </w:numPr>
        <w:suppressAutoHyphens w:val="0"/>
        <w:spacing w:after="0" w:line="600" w:lineRule="auto"/>
        <w:ind w:left="-426"/>
        <w:jc w:val="both"/>
        <w:rPr>
          <w:rFonts w:ascii="Arial" w:hAnsi="Arial" w:cs="Arial"/>
          <w:sz w:val="32"/>
          <w:szCs w:val="32"/>
        </w:rPr>
      </w:pPr>
      <w:r w:rsidRPr="00EF376D">
        <w:rPr>
          <w:rFonts w:ascii="Arial" w:hAnsi="Arial" w:cs="Arial"/>
          <w:sz w:val="32"/>
          <w:szCs w:val="32"/>
        </w:rPr>
        <w:t xml:space="preserve">Dou por aprovada a Ata e convoco os vereadores para assinarem a mesma. </w:t>
      </w:r>
    </w:p>
    <w:p w14:paraId="6DAEBCF6" w14:textId="3C523E2B" w:rsidR="00A32FA1" w:rsidRDefault="00A32FA1" w:rsidP="00A32FA1">
      <w:pPr>
        <w:numPr>
          <w:ilvl w:val="0"/>
          <w:numId w:val="2"/>
        </w:numPr>
        <w:suppressAutoHyphens w:val="0"/>
        <w:spacing w:after="0" w:line="600" w:lineRule="auto"/>
        <w:ind w:left="-426"/>
        <w:jc w:val="both"/>
        <w:rPr>
          <w:rFonts w:ascii="Arial" w:hAnsi="Arial" w:cs="Arial"/>
          <w:sz w:val="32"/>
          <w:szCs w:val="32"/>
        </w:rPr>
      </w:pPr>
      <w:r w:rsidRPr="00EF376D">
        <w:rPr>
          <w:rFonts w:ascii="Arial" w:hAnsi="Arial" w:cs="Arial"/>
          <w:sz w:val="32"/>
          <w:szCs w:val="32"/>
        </w:rPr>
        <w:lastRenderedPageBreak/>
        <w:t xml:space="preserve">Solicito a leitura da ementa </w:t>
      </w:r>
      <w:r w:rsidRPr="003A7CBD">
        <w:rPr>
          <w:rFonts w:ascii="Arial" w:hAnsi="Arial" w:cs="Arial"/>
          <w:b/>
          <w:bCs/>
          <w:sz w:val="32"/>
          <w:szCs w:val="32"/>
        </w:rPr>
        <w:t>do Projeto de Lei 0</w:t>
      </w:r>
      <w:r w:rsidR="00BC0E22">
        <w:rPr>
          <w:rFonts w:ascii="Arial" w:hAnsi="Arial" w:cs="Arial"/>
          <w:b/>
          <w:bCs/>
          <w:sz w:val="32"/>
          <w:szCs w:val="32"/>
        </w:rPr>
        <w:t>1</w:t>
      </w:r>
      <w:r w:rsidRPr="003A7CBD">
        <w:rPr>
          <w:rFonts w:ascii="Arial" w:hAnsi="Arial" w:cs="Arial"/>
          <w:b/>
          <w:bCs/>
          <w:sz w:val="32"/>
          <w:szCs w:val="32"/>
        </w:rPr>
        <w:t>/202</w:t>
      </w:r>
      <w:r w:rsidR="002869E0">
        <w:rPr>
          <w:rFonts w:ascii="Arial" w:hAnsi="Arial" w:cs="Arial"/>
          <w:b/>
          <w:bCs/>
          <w:sz w:val="32"/>
          <w:szCs w:val="32"/>
        </w:rPr>
        <w:t>6</w:t>
      </w:r>
      <w:r>
        <w:rPr>
          <w:rFonts w:ascii="Arial" w:hAnsi="Arial" w:cs="Arial"/>
          <w:sz w:val="32"/>
          <w:szCs w:val="32"/>
        </w:rPr>
        <w:t xml:space="preserve"> </w:t>
      </w:r>
      <w:r w:rsidRPr="00EF376D">
        <w:rPr>
          <w:rFonts w:ascii="Arial" w:hAnsi="Arial" w:cs="Arial"/>
          <w:sz w:val="32"/>
          <w:szCs w:val="32"/>
        </w:rPr>
        <w:t>e da ementa do parecer da comissão</w:t>
      </w:r>
      <w:r>
        <w:rPr>
          <w:rFonts w:ascii="Arial" w:hAnsi="Arial" w:cs="Arial"/>
          <w:sz w:val="32"/>
          <w:szCs w:val="32"/>
        </w:rPr>
        <w:t>.</w:t>
      </w:r>
    </w:p>
    <w:p w14:paraId="0111B44E" w14:textId="4F891478" w:rsidR="00963976" w:rsidRPr="00150B32" w:rsidRDefault="00BC0E22" w:rsidP="00150B32">
      <w:pPr>
        <w:pStyle w:val="Cabealho"/>
        <w:jc w:val="both"/>
        <w:rPr>
          <w:rFonts w:ascii="Arial" w:hAnsi="Arial" w:cs="Arial"/>
          <w:sz w:val="24"/>
          <w:szCs w:val="24"/>
        </w:rPr>
      </w:pPr>
      <w:r w:rsidRPr="00BC0E22">
        <w:rPr>
          <w:rFonts w:ascii="Arial" w:hAnsi="Arial" w:cs="Arial"/>
          <w:b/>
          <w:bCs/>
          <w:sz w:val="24"/>
          <w:szCs w:val="24"/>
        </w:rPr>
        <w:t>P</w:t>
      </w:r>
      <w:r w:rsidR="00963976" w:rsidRPr="00BC0E22">
        <w:rPr>
          <w:rFonts w:ascii="Arial" w:hAnsi="Arial" w:cs="Arial"/>
          <w:b/>
          <w:bCs/>
          <w:sz w:val="24"/>
          <w:szCs w:val="24"/>
        </w:rPr>
        <w:t>rojeto de lei 0</w:t>
      </w:r>
      <w:r w:rsidRPr="00BC0E22">
        <w:rPr>
          <w:rFonts w:ascii="Arial" w:hAnsi="Arial" w:cs="Arial"/>
          <w:b/>
          <w:bCs/>
          <w:sz w:val="24"/>
          <w:szCs w:val="24"/>
        </w:rPr>
        <w:t>1</w:t>
      </w:r>
      <w:r w:rsidR="00963976" w:rsidRPr="00BC0E22">
        <w:rPr>
          <w:rFonts w:ascii="Arial" w:hAnsi="Arial" w:cs="Arial"/>
          <w:b/>
          <w:bCs/>
          <w:sz w:val="24"/>
          <w:szCs w:val="24"/>
        </w:rPr>
        <w:t>/202</w:t>
      </w:r>
      <w:r w:rsidR="00633F9F" w:rsidRPr="00BC0E22">
        <w:rPr>
          <w:rFonts w:ascii="Arial" w:hAnsi="Arial" w:cs="Arial"/>
          <w:b/>
          <w:bCs/>
          <w:sz w:val="24"/>
          <w:szCs w:val="24"/>
        </w:rPr>
        <w:t>6</w:t>
      </w:r>
      <w:r w:rsidR="00963976" w:rsidRPr="00BC0E22">
        <w:rPr>
          <w:rFonts w:ascii="Arial" w:hAnsi="Arial" w:cs="Arial"/>
          <w:b/>
          <w:bCs/>
          <w:sz w:val="24"/>
          <w:szCs w:val="24"/>
        </w:rPr>
        <w:t>:</w:t>
      </w:r>
      <w:r w:rsidRPr="00BC0E22">
        <w:rPr>
          <w:rFonts w:ascii="Segoe UI" w:hAnsi="Segoe UI" w:cs="Segoe UI"/>
          <w:sz w:val="24"/>
          <w:szCs w:val="24"/>
        </w:rPr>
        <w:t xml:space="preserve"> </w:t>
      </w:r>
      <w:r w:rsidRPr="00BC0E22">
        <w:rPr>
          <w:rFonts w:ascii="Arial" w:hAnsi="Arial" w:cs="Arial"/>
          <w:sz w:val="24"/>
          <w:szCs w:val="24"/>
        </w:rPr>
        <w:t>Dispõe sobre a recomposição inflacionária aos vencimentos dos servidores efetivos e empregados do Poder Executivo Municipal e aos Conselheiros Tutelares do Município, referente ao período de janeiro/2024 a dezembro/2025, e dá outras providências.</w:t>
      </w:r>
    </w:p>
    <w:p w14:paraId="75D08462" w14:textId="6A7304AB" w:rsidR="004A190E" w:rsidRPr="004A190E" w:rsidRDefault="00963976" w:rsidP="004A190E">
      <w:pPr>
        <w:pStyle w:val="SemEspaamento"/>
        <w:jc w:val="both"/>
        <w:rPr>
          <w:rFonts w:ascii="Arial" w:hAnsi="Arial" w:cs="Arial"/>
          <w:sz w:val="24"/>
          <w:szCs w:val="24"/>
        </w:rPr>
      </w:pPr>
      <w:r w:rsidRPr="00BC0E22">
        <w:rPr>
          <w:rFonts w:ascii="Arial" w:hAnsi="Arial" w:cs="Arial"/>
          <w:b/>
          <w:bCs/>
          <w:sz w:val="24"/>
          <w:szCs w:val="24"/>
        </w:rPr>
        <w:t>Parecer da</w:t>
      </w:r>
      <w:r w:rsidR="00150B32" w:rsidRPr="00BC0E22">
        <w:rPr>
          <w:rFonts w:ascii="Arial" w:hAnsi="Arial" w:cs="Arial"/>
          <w:b/>
          <w:bCs/>
          <w:sz w:val="24"/>
          <w:szCs w:val="24"/>
        </w:rPr>
        <w:t>s</w:t>
      </w:r>
      <w:r w:rsidRPr="00BC0E22">
        <w:rPr>
          <w:rFonts w:ascii="Arial" w:hAnsi="Arial" w:cs="Arial"/>
          <w:b/>
          <w:bCs/>
          <w:sz w:val="24"/>
          <w:szCs w:val="24"/>
        </w:rPr>
        <w:t xml:space="preserve"> comissões</w:t>
      </w:r>
      <w:r w:rsidRPr="004A190E">
        <w:rPr>
          <w:rFonts w:ascii="Abadi" w:hAnsi="Abadi" w:cs="Arial"/>
          <w:b/>
          <w:bCs/>
          <w:sz w:val="24"/>
          <w:szCs w:val="24"/>
        </w:rPr>
        <w:t>:</w:t>
      </w:r>
      <w:r w:rsidR="004A190E" w:rsidRPr="004A190E">
        <w:rPr>
          <w:rFonts w:ascii="Abadi" w:hAnsi="Abadi"/>
        </w:rPr>
        <w:t xml:space="preserve"> </w:t>
      </w:r>
      <w:r w:rsidR="004A190E" w:rsidRPr="004A190E">
        <w:rPr>
          <w:rFonts w:ascii="Arial" w:hAnsi="Arial" w:cs="Arial"/>
          <w:sz w:val="24"/>
          <w:szCs w:val="24"/>
        </w:rPr>
        <w:t>“Favorável a tramitação e aprovação do Projeto de Lei Municipal nº 01/2026, o qual concede recomposição inflacionária no percentual de 8,66% (oito vírgula sessenta e seis por cento) nos vencimentos dos servidores efetivos e empregados do Poder Executivo Municipal e aos Conselheiros Tutelares do Município e dá outras providências.”</w:t>
      </w:r>
    </w:p>
    <w:p w14:paraId="7B5540A0" w14:textId="77777777" w:rsidR="00633F9F" w:rsidRPr="00150B32" w:rsidRDefault="00633F9F" w:rsidP="00150B32">
      <w:pPr>
        <w:pStyle w:val="Cabealho"/>
        <w:jc w:val="both"/>
        <w:rPr>
          <w:rFonts w:ascii="Arial" w:hAnsi="Arial" w:cs="Arial"/>
          <w:color w:val="ED0000"/>
          <w:sz w:val="24"/>
          <w:szCs w:val="24"/>
        </w:rPr>
      </w:pPr>
    </w:p>
    <w:p w14:paraId="63940F7E" w14:textId="77777777" w:rsidR="00A32FA1" w:rsidRDefault="00A32FA1" w:rsidP="00A32FA1">
      <w:pPr>
        <w:numPr>
          <w:ilvl w:val="0"/>
          <w:numId w:val="2"/>
        </w:numPr>
        <w:suppressAutoHyphens w:val="0"/>
        <w:spacing w:after="0" w:line="600" w:lineRule="auto"/>
        <w:ind w:left="-426"/>
        <w:jc w:val="both"/>
        <w:rPr>
          <w:rFonts w:ascii="Arial" w:hAnsi="Arial" w:cs="Arial"/>
          <w:sz w:val="32"/>
          <w:szCs w:val="32"/>
        </w:rPr>
      </w:pPr>
      <w:r w:rsidRPr="00EF376D">
        <w:rPr>
          <w:rFonts w:ascii="Arial" w:hAnsi="Arial" w:cs="Arial"/>
          <w:sz w:val="32"/>
          <w:szCs w:val="32"/>
        </w:rPr>
        <w:t xml:space="preserve">Coloco o </w:t>
      </w:r>
      <w:r w:rsidRPr="00BC0E22">
        <w:rPr>
          <w:rFonts w:ascii="Arial" w:hAnsi="Arial" w:cs="Arial"/>
          <w:b/>
          <w:bCs/>
          <w:sz w:val="32"/>
          <w:szCs w:val="32"/>
        </w:rPr>
        <w:t>projeto</w:t>
      </w:r>
      <w:r w:rsidRPr="00EF376D">
        <w:rPr>
          <w:rFonts w:ascii="Arial" w:hAnsi="Arial" w:cs="Arial"/>
          <w:sz w:val="32"/>
          <w:szCs w:val="32"/>
        </w:rPr>
        <w:t xml:space="preserve"> em discussão.</w:t>
      </w:r>
    </w:p>
    <w:p w14:paraId="42235055" w14:textId="77777777" w:rsidR="00A32FA1" w:rsidRDefault="00A32FA1" w:rsidP="00A32FA1">
      <w:pPr>
        <w:numPr>
          <w:ilvl w:val="0"/>
          <w:numId w:val="2"/>
        </w:numPr>
        <w:suppressAutoHyphens w:val="0"/>
        <w:spacing w:after="0" w:line="600" w:lineRule="auto"/>
        <w:ind w:left="-426"/>
        <w:jc w:val="both"/>
        <w:rPr>
          <w:rFonts w:ascii="Arial" w:hAnsi="Arial" w:cs="Arial"/>
          <w:sz w:val="32"/>
          <w:szCs w:val="32"/>
        </w:rPr>
      </w:pPr>
      <w:r w:rsidRPr="00EF376D">
        <w:rPr>
          <w:rFonts w:ascii="Arial" w:hAnsi="Arial" w:cs="Arial"/>
          <w:sz w:val="32"/>
          <w:szCs w:val="32"/>
        </w:rPr>
        <w:t xml:space="preserve">Coloco o </w:t>
      </w:r>
      <w:r w:rsidRPr="003170E6">
        <w:rPr>
          <w:rFonts w:ascii="Arial" w:hAnsi="Arial" w:cs="Arial"/>
          <w:b/>
          <w:bCs/>
          <w:sz w:val="32"/>
          <w:szCs w:val="32"/>
        </w:rPr>
        <w:t>Projeto de Lei</w:t>
      </w:r>
      <w:r w:rsidRPr="00EF376D">
        <w:rPr>
          <w:rFonts w:ascii="Arial" w:hAnsi="Arial" w:cs="Arial"/>
          <w:sz w:val="32"/>
          <w:szCs w:val="32"/>
        </w:rPr>
        <w:t xml:space="preserve"> em votação os favoráveis permaneçam como estão os contrários se manifestem colocando - se em pé.</w:t>
      </w:r>
    </w:p>
    <w:p w14:paraId="00F90E85" w14:textId="15F97459" w:rsidR="00A32FA1" w:rsidRDefault="00A32FA1" w:rsidP="00A32FA1">
      <w:pPr>
        <w:numPr>
          <w:ilvl w:val="0"/>
          <w:numId w:val="2"/>
        </w:numPr>
        <w:suppressAutoHyphens w:val="0"/>
        <w:spacing w:after="0" w:line="600" w:lineRule="auto"/>
        <w:ind w:left="-426"/>
        <w:jc w:val="both"/>
        <w:rPr>
          <w:rFonts w:ascii="Arial" w:hAnsi="Arial" w:cs="Arial"/>
          <w:sz w:val="32"/>
          <w:szCs w:val="32"/>
        </w:rPr>
      </w:pPr>
      <w:r w:rsidRPr="00EF376D">
        <w:rPr>
          <w:rFonts w:ascii="Arial" w:hAnsi="Arial" w:cs="Arial"/>
          <w:sz w:val="32"/>
          <w:szCs w:val="32"/>
        </w:rPr>
        <w:t>Dou por aprovado/reprovado o Projeto de Lei</w:t>
      </w:r>
      <w:r>
        <w:rPr>
          <w:rFonts w:ascii="Arial" w:hAnsi="Arial" w:cs="Arial"/>
          <w:sz w:val="32"/>
          <w:szCs w:val="32"/>
        </w:rPr>
        <w:t xml:space="preserve"> </w:t>
      </w:r>
      <w:r w:rsidR="002869E0">
        <w:rPr>
          <w:rFonts w:ascii="Arial" w:hAnsi="Arial" w:cs="Arial"/>
          <w:sz w:val="32"/>
          <w:szCs w:val="32"/>
        </w:rPr>
        <w:t>0</w:t>
      </w:r>
      <w:r w:rsidR="003170E6">
        <w:rPr>
          <w:rFonts w:ascii="Arial" w:hAnsi="Arial" w:cs="Arial"/>
          <w:sz w:val="32"/>
          <w:szCs w:val="32"/>
        </w:rPr>
        <w:t>1</w:t>
      </w:r>
      <w:r w:rsidRPr="00EF376D">
        <w:rPr>
          <w:rFonts w:ascii="Arial" w:hAnsi="Arial" w:cs="Arial"/>
          <w:sz w:val="32"/>
          <w:szCs w:val="32"/>
        </w:rPr>
        <w:t>/202</w:t>
      </w:r>
      <w:r w:rsidR="002869E0">
        <w:rPr>
          <w:rFonts w:ascii="Arial" w:hAnsi="Arial" w:cs="Arial"/>
          <w:sz w:val="32"/>
          <w:szCs w:val="32"/>
        </w:rPr>
        <w:t>6</w:t>
      </w:r>
      <w:r w:rsidRPr="00EF376D">
        <w:rPr>
          <w:rFonts w:ascii="Arial" w:hAnsi="Arial" w:cs="Arial"/>
          <w:sz w:val="32"/>
          <w:szCs w:val="32"/>
        </w:rPr>
        <w:t xml:space="preserve"> em </w:t>
      </w:r>
      <w:r>
        <w:rPr>
          <w:rFonts w:ascii="Arial" w:hAnsi="Arial" w:cs="Arial"/>
          <w:b/>
          <w:bCs/>
          <w:sz w:val="32"/>
          <w:szCs w:val="32"/>
          <w:u w:val="single"/>
        </w:rPr>
        <w:t>PRIMEIRA</w:t>
      </w:r>
      <w:r w:rsidRPr="00EF376D">
        <w:rPr>
          <w:rFonts w:ascii="Arial" w:hAnsi="Arial" w:cs="Arial"/>
          <w:b/>
          <w:bCs/>
          <w:sz w:val="32"/>
          <w:szCs w:val="32"/>
          <w:u w:val="single"/>
        </w:rPr>
        <w:t xml:space="preserve"> </w:t>
      </w:r>
      <w:r w:rsidRPr="00EF376D">
        <w:rPr>
          <w:rFonts w:ascii="Arial" w:hAnsi="Arial" w:cs="Arial"/>
          <w:sz w:val="32"/>
          <w:szCs w:val="32"/>
        </w:rPr>
        <w:t>votação.</w:t>
      </w:r>
    </w:p>
    <w:p w14:paraId="18F1F5B4" w14:textId="585A3AB1" w:rsidR="003170E6" w:rsidRDefault="003170E6" w:rsidP="003170E6">
      <w:pPr>
        <w:numPr>
          <w:ilvl w:val="0"/>
          <w:numId w:val="2"/>
        </w:numPr>
        <w:suppressAutoHyphens w:val="0"/>
        <w:spacing w:after="0" w:line="600" w:lineRule="auto"/>
        <w:ind w:left="-426"/>
        <w:jc w:val="both"/>
        <w:rPr>
          <w:rFonts w:ascii="Arial" w:hAnsi="Arial" w:cs="Arial"/>
          <w:sz w:val="32"/>
          <w:szCs w:val="32"/>
        </w:rPr>
      </w:pPr>
      <w:r w:rsidRPr="00EF376D">
        <w:rPr>
          <w:rFonts w:ascii="Arial" w:hAnsi="Arial" w:cs="Arial"/>
          <w:sz w:val="32"/>
          <w:szCs w:val="32"/>
        </w:rPr>
        <w:t xml:space="preserve">Solicito a leitura da ementa </w:t>
      </w:r>
      <w:r w:rsidRPr="003A7CBD">
        <w:rPr>
          <w:rFonts w:ascii="Arial" w:hAnsi="Arial" w:cs="Arial"/>
          <w:b/>
          <w:bCs/>
          <w:sz w:val="32"/>
          <w:szCs w:val="32"/>
        </w:rPr>
        <w:t>do Projeto de Lei 0</w:t>
      </w:r>
      <w:r>
        <w:rPr>
          <w:rFonts w:ascii="Arial" w:hAnsi="Arial" w:cs="Arial"/>
          <w:b/>
          <w:bCs/>
          <w:sz w:val="32"/>
          <w:szCs w:val="32"/>
        </w:rPr>
        <w:t>2</w:t>
      </w:r>
      <w:r w:rsidRPr="003A7CBD">
        <w:rPr>
          <w:rFonts w:ascii="Arial" w:hAnsi="Arial" w:cs="Arial"/>
          <w:b/>
          <w:bCs/>
          <w:sz w:val="32"/>
          <w:szCs w:val="32"/>
        </w:rPr>
        <w:t>/202</w:t>
      </w:r>
      <w:r>
        <w:rPr>
          <w:rFonts w:ascii="Arial" w:hAnsi="Arial" w:cs="Arial"/>
          <w:b/>
          <w:bCs/>
          <w:sz w:val="32"/>
          <w:szCs w:val="32"/>
        </w:rPr>
        <w:t>6</w:t>
      </w:r>
      <w:r>
        <w:rPr>
          <w:rFonts w:ascii="Arial" w:hAnsi="Arial" w:cs="Arial"/>
          <w:sz w:val="32"/>
          <w:szCs w:val="32"/>
        </w:rPr>
        <w:t xml:space="preserve"> </w:t>
      </w:r>
      <w:r w:rsidRPr="00EF376D">
        <w:rPr>
          <w:rFonts w:ascii="Arial" w:hAnsi="Arial" w:cs="Arial"/>
          <w:sz w:val="32"/>
          <w:szCs w:val="32"/>
        </w:rPr>
        <w:t>e da ementa do parecer da comissão</w:t>
      </w:r>
      <w:r>
        <w:rPr>
          <w:rFonts w:ascii="Arial" w:hAnsi="Arial" w:cs="Arial"/>
          <w:sz w:val="32"/>
          <w:szCs w:val="32"/>
        </w:rPr>
        <w:t>.</w:t>
      </w:r>
    </w:p>
    <w:p w14:paraId="63525D45" w14:textId="2F7B2314" w:rsidR="003170E6" w:rsidRPr="00150B32" w:rsidRDefault="003170E6" w:rsidP="003170E6">
      <w:pPr>
        <w:pStyle w:val="Cabealho"/>
        <w:jc w:val="both"/>
        <w:rPr>
          <w:rFonts w:ascii="Arial" w:hAnsi="Arial" w:cs="Arial"/>
          <w:sz w:val="24"/>
          <w:szCs w:val="24"/>
        </w:rPr>
      </w:pPr>
      <w:r w:rsidRPr="00BC0E22">
        <w:rPr>
          <w:rFonts w:ascii="Arial" w:hAnsi="Arial" w:cs="Arial"/>
          <w:b/>
          <w:bCs/>
          <w:sz w:val="24"/>
          <w:szCs w:val="24"/>
        </w:rPr>
        <w:lastRenderedPageBreak/>
        <w:t>Projeto de lei 0</w:t>
      </w:r>
      <w:r w:rsidR="00763992">
        <w:rPr>
          <w:rFonts w:ascii="Arial" w:hAnsi="Arial" w:cs="Arial"/>
          <w:b/>
          <w:bCs/>
          <w:sz w:val="24"/>
          <w:szCs w:val="24"/>
        </w:rPr>
        <w:t>2</w:t>
      </w:r>
      <w:r w:rsidRPr="00BC0E22">
        <w:rPr>
          <w:rFonts w:ascii="Arial" w:hAnsi="Arial" w:cs="Arial"/>
          <w:b/>
          <w:bCs/>
          <w:sz w:val="24"/>
          <w:szCs w:val="24"/>
        </w:rPr>
        <w:t>/2026:</w:t>
      </w:r>
      <w:r w:rsidRPr="00BC0E22">
        <w:rPr>
          <w:rFonts w:ascii="Segoe UI" w:hAnsi="Segoe UI" w:cs="Segoe UI"/>
          <w:sz w:val="24"/>
          <w:szCs w:val="24"/>
        </w:rPr>
        <w:t xml:space="preserve"> </w:t>
      </w:r>
      <w:r w:rsidR="005F17A0" w:rsidRPr="00CC2B49">
        <w:rPr>
          <w:rFonts w:ascii="Arial" w:hAnsi="Arial" w:cs="Arial"/>
          <w:sz w:val="24"/>
          <w:szCs w:val="24"/>
        </w:rPr>
        <w:t>Dispõe sobre o reajuste do piso salarial dos profissionais do Magistério Municipal, conforme instituído pela Lei Federal n° 11.738/2008 e Medida Provisória assinada em 21 de janeiro de 2026; altera o anexo III da Lei Municipal nº 475/2016 e dá outras providências.</w:t>
      </w:r>
    </w:p>
    <w:p w14:paraId="69D109DD" w14:textId="71129265" w:rsidR="003170E6" w:rsidRPr="004A190E" w:rsidRDefault="003170E6" w:rsidP="004A190E">
      <w:pPr>
        <w:pStyle w:val="SemEspaamento"/>
        <w:jc w:val="both"/>
        <w:rPr>
          <w:rFonts w:ascii="Arial" w:hAnsi="Arial" w:cs="Arial"/>
          <w:sz w:val="24"/>
          <w:szCs w:val="24"/>
        </w:rPr>
      </w:pPr>
      <w:r w:rsidRPr="004A190E">
        <w:rPr>
          <w:rFonts w:ascii="Arial" w:hAnsi="Arial" w:cs="Arial"/>
          <w:b/>
          <w:bCs/>
          <w:sz w:val="24"/>
          <w:szCs w:val="24"/>
        </w:rPr>
        <w:t>Parecer das comissões:</w:t>
      </w:r>
      <w:r w:rsidR="004A190E" w:rsidRPr="004A190E">
        <w:rPr>
          <w:rFonts w:ascii="Arial" w:hAnsi="Arial" w:cs="Arial"/>
          <w:b/>
          <w:bCs/>
          <w:sz w:val="24"/>
          <w:szCs w:val="24"/>
        </w:rPr>
        <w:t xml:space="preserve"> </w:t>
      </w:r>
      <w:r w:rsidR="004A190E" w:rsidRPr="004A190E">
        <w:rPr>
          <w:rFonts w:ascii="Arial" w:hAnsi="Arial" w:cs="Arial"/>
          <w:sz w:val="24"/>
          <w:szCs w:val="24"/>
        </w:rPr>
        <w:t xml:space="preserve">“Favorável a tramitação e aprovação do Projeto de Lei Municipal nº 02/2026, o qual dispõe sobre aplicação do piso salarial nacional aos profissionais do Magistério Municipal, conforme Lei Federal nº 11.738/2008 e Medida Provisória nº </w:t>
      </w:r>
      <w:r w:rsidR="004A190E" w:rsidRPr="004A190E">
        <w:rPr>
          <w:rFonts w:ascii="Arial" w:hAnsi="Arial" w:cs="Arial"/>
          <w:color w:val="040C28"/>
          <w:sz w:val="24"/>
          <w:szCs w:val="24"/>
        </w:rPr>
        <w:t>1.334/2026</w:t>
      </w:r>
      <w:r w:rsidR="004A190E" w:rsidRPr="004A190E">
        <w:rPr>
          <w:rFonts w:ascii="Arial" w:hAnsi="Arial" w:cs="Arial"/>
          <w:sz w:val="24"/>
          <w:szCs w:val="24"/>
        </w:rPr>
        <w:t xml:space="preserve"> de 21 de janeiro de 2026 do Governo Federal; altera o anexo III da Lei Municipal nº 475/2016 e dá outras providências.”</w:t>
      </w:r>
    </w:p>
    <w:p w14:paraId="13744F69" w14:textId="77777777" w:rsidR="003170E6" w:rsidRPr="00150B32" w:rsidRDefault="003170E6" w:rsidP="003170E6">
      <w:pPr>
        <w:pStyle w:val="Cabealho"/>
        <w:jc w:val="both"/>
        <w:rPr>
          <w:rFonts w:ascii="Arial" w:hAnsi="Arial" w:cs="Arial"/>
          <w:color w:val="ED0000"/>
          <w:sz w:val="24"/>
          <w:szCs w:val="24"/>
        </w:rPr>
      </w:pPr>
    </w:p>
    <w:p w14:paraId="701726BD" w14:textId="36C14EAD" w:rsidR="003170E6" w:rsidRDefault="003170E6" w:rsidP="003170E6">
      <w:pPr>
        <w:numPr>
          <w:ilvl w:val="0"/>
          <w:numId w:val="2"/>
        </w:numPr>
        <w:suppressAutoHyphens w:val="0"/>
        <w:spacing w:after="0" w:line="600" w:lineRule="auto"/>
        <w:ind w:left="-426"/>
        <w:jc w:val="both"/>
        <w:rPr>
          <w:rFonts w:ascii="Arial" w:hAnsi="Arial" w:cs="Arial"/>
          <w:sz w:val="32"/>
          <w:szCs w:val="32"/>
        </w:rPr>
      </w:pPr>
      <w:r w:rsidRPr="00EF376D">
        <w:rPr>
          <w:rFonts w:ascii="Arial" w:hAnsi="Arial" w:cs="Arial"/>
          <w:sz w:val="32"/>
          <w:szCs w:val="32"/>
        </w:rPr>
        <w:t xml:space="preserve">Coloco o </w:t>
      </w:r>
      <w:r w:rsidR="005F17A0">
        <w:rPr>
          <w:rFonts w:ascii="Arial" w:hAnsi="Arial" w:cs="Arial"/>
          <w:b/>
          <w:bCs/>
          <w:sz w:val="32"/>
          <w:szCs w:val="32"/>
        </w:rPr>
        <w:t>P</w:t>
      </w:r>
      <w:r w:rsidRPr="00BC0E22">
        <w:rPr>
          <w:rFonts w:ascii="Arial" w:hAnsi="Arial" w:cs="Arial"/>
          <w:b/>
          <w:bCs/>
          <w:sz w:val="32"/>
          <w:szCs w:val="32"/>
        </w:rPr>
        <w:t>rojeto</w:t>
      </w:r>
      <w:r w:rsidRPr="00EF376D">
        <w:rPr>
          <w:rFonts w:ascii="Arial" w:hAnsi="Arial" w:cs="Arial"/>
          <w:sz w:val="32"/>
          <w:szCs w:val="32"/>
        </w:rPr>
        <w:t xml:space="preserve"> em discussão.</w:t>
      </w:r>
    </w:p>
    <w:p w14:paraId="43361852" w14:textId="77777777" w:rsidR="003170E6" w:rsidRDefault="003170E6" w:rsidP="003170E6">
      <w:pPr>
        <w:numPr>
          <w:ilvl w:val="0"/>
          <w:numId w:val="2"/>
        </w:numPr>
        <w:suppressAutoHyphens w:val="0"/>
        <w:spacing w:after="0" w:line="600" w:lineRule="auto"/>
        <w:ind w:left="-426"/>
        <w:jc w:val="both"/>
        <w:rPr>
          <w:rFonts w:ascii="Arial" w:hAnsi="Arial" w:cs="Arial"/>
          <w:sz w:val="32"/>
          <w:szCs w:val="32"/>
        </w:rPr>
      </w:pPr>
      <w:r w:rsidRPr="00EF376D">
        <w:rPr>
          <w:rFonts w:ascii="Arial" w:hAnsi="Arial" w:cs="Arial"/>
          <w:sz w:val="32"/>
          <w:szCs w:val="32"/>
        </w:rPr>
        <w:t xml:space="preserve">Coloco o </w:t>
      </w:r>
      <w:r w:rsidRPr="003170E6">
        <w:rPr>
          <w:rFonts w:ascii="Arial" w:hAnsi="Arial" w:cs="Arial"/>
          <w:b/>
          <w:bCs/>
          <w:sz w:val="32"/>
          <w:szCs w:val="32"/>
        </w:rPr>
        <w:t>Projeto de Lei</w:t>
      </w:r>
      <w:r w:rsidRPr="00EF376D">
        <w:rPr>
          <w:rFonts w:ascii="Arial" w:hAnsi="Arial" w:cs="Arial"/>
          <w:sz w:val="32"/>
          <w:szCs w:val="32"/>
        </w:rPr>
        <w:t xml:space="preserve"> em votação os favoráveis permaneçam como estão os contrários se manifestem colocando - se em pé.</w:t>
      </w:r>
    </w:p>
    <w:p w14:paraId="0D4FDEC7" w14:textId="5EC97F20" w:rsidR="003170E6" w:rsidRDefault="003170E6" w:rsidP="003170E6">
      <w:pPr>
        <w:numPr>
          <w:ilvl w:val="0"/>
          <w:numId w:val="2"/>
        </w:numPr>
        <w:suppressAutoHyphens w:val="0"/>
        <w:spacing w:after="0" w:line="600" w:lineRule="auto"/>
        <w:ind w:left="-426"/>
        <w:jc w:val="both"/>
        <w:rPr>
          <w:rFonts w:ascii="Arial" w:hAnsi="Arial" w:cs="Arial"/>
          <w:sz w:val="32"/>
          <w:szCs w:val="32"/>
        </w:rPr>
      </w:pPr>
      <w:r w:rsidRPr="00EF376D">
        <w:rPr>
          <w:rFonts w:ascii="Arial" w:hAnsi="Arial" w:cs="Arial"/>
          <w:sz w:val="32"/>
          <w:szCs w:val="32"/>
        </w:rPr>
        <w:t>Dou por aprovado/reprovado o Projeto de Lei</w:t>
      </w:r>
      <w:r>
        <w:rPr>
          <w:rFonts w:ascii="Arial" w:hAnsi="Arial" w:cs="Arial"/>
          <w:sz w:val="32"/>
          <w:szCs w:val="32"/>
        </w:rPr>
        <w:t xml:space="preserve"> 02</w:t>
      </w:r>
      <w:r w:rsidRPr="00EF376D">
        <w:rPr>
          <w:rFonts w:ascii="Arial" w:hAnsi="Arial" w:cs="Arial"/>
          <w:sz w:val="32"/>
          <w:szCs w:val="32"/>
        </w:rPr>
        <w:t>/202</w:t>
      </w:r>
      <w:r>
        <w:rPr>
          <w:rFonts w:ascii="Arial" w:hAnsi="Arial" w:cs="Arial"/>
          <w:sz w:val="32"/>
          <w:szCs w:val="32"/>
        </w:rPr>
        <w:t>6</w:t>
      </w:r>
      <w:r w:rsidRPr="00EF376D">
        <w:rPr>
          <w:rFonts w:ascii="Arial" w:hAnsi="Arial" w:cs="Arial"/>
          <w:sz w:val="32"/>
          <w:szCs w:val="32"/>
        </w:rPr>
        <w:t xml:space="preserve"> em </w:t>
      </w:r>
      <w:r>
        <w:rPr>
          <w:rFonts w:ascii="Arial" w:hAnsi="Arial" w:cs="Arial"/>
          <w:b/>
          <w:bCs/>
          <w:sz w:val="32"/>
          <w:szCs w:val="32"/>
          <w:u w:val="single"/>
        </w:rPr>
        <w:t>PRIMEIRA</w:t>
      </w:r>
      <w:r w:rsidRPr="00EF376D">
        <w:rPr>
          <w:rFonts w:ascii="Arial" w:hAnsi="Arial" w:cs="Arial"/>
          <w:b/>
          <w:bCs/>
          <w:sz w:val="32"/>
          <w:szCs w:val="32"/>
          <w:u w:val="single"/>
        </w:rPr>
        <w:t xml:space="preserve"> </w:t>
      </w:r>
      <w:r w:rsidRPr="00EF376D">
        <w:rPr>
          <w:rFonts w:ascii="Arial" w:hAnsi="Arial" w:cs="Arial"/>
          <w:sz w:val="32"/>
          <w:szCs w:val="32"/>
        </w:rPr>
        <w:t>votação.</w:t>
      </w:r>
    </w:p>
    <w:p w14:paraId="2228E8F8" w14:textId="0D930093" w:rsidR="005B07C9" w:rsidRPr="005B07C9" w:rsidRDefault="00564249" w:rsidP="005B07C9">
      <w:pPr>
        <w:numPr>
          <w:ilvl w:val="0"/>
          <w:numId w:val="2"/>
        </w:numPr>
        <w:suppressAutoHyphens w:val="0"/>
        <w:spacing w:after="0" w:line="600" w:lineRule="auto"/>
        <w:ind w:left="-426"/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Solicito a leitura </w:t>
      </w:r>
      <w:r w:rsidRPr="00566E96">
        <w:rPr>
          <w:rFonts w:ascii="Arial" w:hAnsi="Arial" w:cs="Arial"/>
          <w:b/>
          <w:bCs/>
          <w:sz w:val="32"/>
          <w:szCs w:val="32"/>
        </w:rPr>
        <w:t>indicação n°0</w:t>
      </w:r>
      <w:r w:rsidR="00633F9F">
        <w:rPr>
          <w:rFonts w:ascii="Arial" w:hAnsi="Arial" w:cs="Arial"/>
          <w:b/>
          <w:bCs/>
          <w:sz w:val="32"/>
          <w:szCs w:val="32"/>
        </w:rPr>
        <w:t>1</w:t>
      </w:r>
      <w:r w:rsidRPr="00566E96">
        <w:rPr>
          <w:rFonts w:ascii="Arial" w:hAnsi="Arial" w:cs="Arial"/>
          <w:b/>
          <w:bCs/>
          <w:sz w:val="32"/>
          <w:szCs w:val="32"/>
        </w:rPr>
        <w:t>/202</w:t>
      </w:r>
      <w:r w:rsidR="00633F9F">
        <w:rPr>
          <w:rFonts w:ascii="Arial" w:hAnsi="Arial" w:cs="Arial"/>
          <w:b/>
          <w:bCs/>
          <w:sz w:val="32"/>
          <w:szCs w:val="32"/>
        </w:rPr>
        <w:t>6</w:t>
      </w:r>
      <w:r>
        <w:rPr>
          <w:rFonts w:ascii="Arial" w:hAnsi="Arial" w:cs="Arial"/>
          <w:sz w:val="32"/>
          <w:szCs w:val="32"/>
        </w:rPr>
        <w:t xml:space="preserve">, do Vereador Rodrigo Moises Machado. </w:t>
      </w:r>
    </w:p>
    <w:p w14:paraId="7CB11763" w14:textId="742FDF5A" w:rsidR="00564249" w:rsidRDefault="00564249" w:rsidP="00564249">
      <w:pPr>
        <w:numPr>
          <w:ilvl w:val="0"/>
          <w:numId w:val="2"/>
        </w:numPr>
        <w:suppressAutoHyphens w:val="0"/>
        <w:spacing w:after="0" w:line="600" w:lineRule="auto"/>
        <w:ind w:left="-426"/>
        <w:jc w:val="both"/>
        <w:rPr>
          <w:rFonts w:ascii="Arial" w:hAnsi="Arial" w:cs="Arial"/>
          <w:sz w:val="32"/>
          <w:szCs w:val="32"/>
        </w:rPr>
      </w:pPr>
      <w:r w:rsidRPr="00EF376D">
        <w:rPr>
          <w:rFonts w:ascii="Arial" w:hAnsi="Arial" w:cs="Arial"/>
          <w:sz w:val="32"/>
          <w:szCs w:val="32"/>
        </w:rPr>
        <w:t xml:space="preserve">Coloco </w:t>
      </w:r>
      <w:r w:rsidR="00D40612" w:rsidRPr="00633F9F">
        <w:rPr>
          <w:rFonts w:ascii="Arial" w:hAnsi="Arial" w:cs="Arial"/>
          <w:sz w:val="32"/>
          <w:szCs w:val="32"/>
        </w:rPr>
        <w:t>a</w:t>
      </w:r>
      <w:r w:rsidR="00D40612" w:rsidRPr="00633F9F">
        <w:rPr>
          <w:rFonts w:ascii="Arial" w:hAnsi="Arial" w:cs="Arial"/>
          <w:b/>
          <w:bCs/>
          <w:sz w:val="32"/>
          <w:szCs w:val="32"/>
        </w:rPr>
        <w:t xml:space="preserve"> indicação</w:t>
      </w:r>
      <w:r w:rsidRPr="00EF376D">
        <w:rPr>
          <w:rFonts w:ascii="Arial" w:hAnsi="Arial" w:cs="Arial"/>
          <w:sz w:val="32"/>
          <w:szCs w:val="32"/>
        </w:rPr>
        <w:t xml:space="preserve"> em discussão.</w:t>
      </w:r>
    </w:p>
    <w:p w14:paraId="30DB2A20" w14:textId="77777777" w:rsidR="00564249" w:rsidRDefault="00564249" w:rsidP="00564249">
      <w:pPr>
        <w:numPr>
          <w:ilvl w:val="0"/>
          <w:numId w:val="2"/>
        </w:numPr>
        <w:suppressAutoHyphens w:val="0"/>
        <w:spacing w:after="0" w:line="600" w:lineRule="auto"/>
        <w:ind w:left="-426"/>
        <w:jc w:val="both"/>
        <w:rPr>
          <w:rFonts w:ascii="Arial" w:hAnsi="Arial" w:cs="Arial"/>
          <w:sz w:val="32"/>
          <w:szCs w:val="32"/>
        </w:rPr>
      </w:pPr>
      <w:r w:rsidRPr="00EF376D">
        <w:rPr>
          <w:rFonts w:ascii="Arial" w:hAnsi="Arial" w:cs="Arial"/>
          <w:sz w:val="32"/>
          <w:szCs w:val="32"/>
        </w:rPr>
        <w:t xml:space="preserve">Coloco </w:t>
      </w:r>
      <w:r>
        <w:rPr>
          <w:rFonts w:ascii="Arial" w:hAnsi="Arial" w:cs="Arial"/>
          <w:sz w:val="32"/>
          <w:szCs w:val="32"/>
        </w:rPr>
        <w:t xml:space="preserve">a </w:t>
      </w:r>
      <w:r w:rsidRPr="00633F9F">
        <w:rPr>
          <w:rFonts w:ascii="Arial" w:hAnsi="Arial" w:cs="Arial"/>
          <w:b/>
          <w:bCs/>
          <w:sz w:val="32"/>
          <w:szCs w:val="32"/>
        </w:rPr>
        <w:t>indicação</w:t>
      </w:r>
      <w:r>
        <w:rPr>
          <w:rFonts w:ascii="Arial" w:hAnsi="Arial" w:cs="Arial"/>
          <w:sz w:val="32"/>
          <w:szCs w:val="32"/>
        </w:rPr>
        <w:t xml:space="preserve"> </w:t>
      </w:r>
      <w:r w:rsidRPr="00EF376D">
        <w:rPr>
          <w:rFonts w:ascii="Arial" w:hAnsi="Arial" w:cs="Arial"/>
          <w:sz w:val="32"/>
          <w:szCs w:val="32"/>
        </w:rPr>
        <w:t>em votação os favoráveis permaneçam como estão os contrários se manifestem colocando - se em pé.</w:t>
      </w:r>
    </w:p>
    <w:p w14:paraId="1C587E75" w14:textId="14EA510F" w:rsidR="00633F9F" w:rsidRDefault="00564249" w:rsidP="00633F9F">
      <w:pPr>
        <w:numPr>
          <w:ilvl w:val="0"/>
          <w:numId w:val="2"/>
        </w:numPr>
        <w:suppressAutoHyphens w:val="0"/>
        <w:spacing w:after="0" w:line="600" w:lineRule="auto"/>
        <w:ind w:left="-426"/>
        <w:jc w:val="both"/>
        <w:rPr>
          <w:rFonts w:ascii="Arial" w:hAnsi="Arial" w:cs="Arial"/>
          <w:sz w:val="32"/>
          <w:szCs w:val="32"/>
        </w:rPr>
      </w:pPr>
      <w:r w:rsidRPr="00EF376D">
        <w:rPr>
          <w:rFonts w:ascii="Arial" w:hAnsi="Arial" w:cs="Arial"/>
          <w:sz w:val="32"/>
          <w:szCs w:val="32"/>
        </w:rPr>
        <w:lastRenderedPageBreak/>
        <w:t xml:space="preserve">Dou por aprovado/reprovado </w:t>
      </w:r>
      <w:r>
        <w:rPr>
          <w:rFonts w:ascii="Arial" w:hAnsi="Arial" w:cs="Arial"/>
          <w:sz w:val="32"/>
          <w:szCs w:val="32"/>
        </w:rPr>
        <w:t>a indicação n°0</w:t>
      </w:r>
      <w:r w:rsidR="00633F9F">
        <w:rPr>
          <w:rFonts w:ascii="Arial" w:hAnsi="Arial" w:cs="Arial"/>
          <w:sz w:val="32"/>
          <w:szCs w:val="32"/>
        </w:rPr>
        <w:t>1</w:t>
      </w:r>
      <w:r>
        <w:rPr>
          <w:rFonts w:ascii="Arial" w:hAnsi="Arial" w:cs="Arial"/>
          <w:sz w:val="32"/>
          <w:szCs w:val="32"/>
        </w:rPr>
        <w:t>/202</w:t>
      </w:r>
      <w:r w:rsidR="00633F9F">
        <w:rPr>
          <w:rFonts w:ascii="Arial" w:hAnsi="Arial" w:cs="Arial"/>
          <w:sz w:val="32"/>
          <w:szCs w:val="32"/>
        </w:rPr>
        <w:t>6</w:t>
      </w:r>
      <w:r>
        <w:rPr>
          <w:rFonts w:ascii="Arial" w:hAnsi="Arial" w:cs="Arial"/>
          <w:sz w:val="32"/>
          <w:szCs w:val="32"/>
        </w:rPr>
        <w:t>.</w:t>
      </w:r>
    </w:p>
    <w:p w14:paraId="676AD2B4" w14:textId="77777777" w:rsidR="00CC2B49" w:rsidRPr="00B05240" w:rsidRDefault="00CC2B49" w:rsidP="00CC2B49">
      <w:pPr>
        <w:suppressAutoHyphens w:val="0"/>
        <w:spacing w:after="0" w:line="600" w:lineRule="auto"/>
        <w:ind w:left="-426"/>
        <w:jc w:val="both"/>
        <w:rPr>
          <w:rFonts w:ascii="Arial" w:hAnsi="Arial" w:cs="Arial"/>
          <w:sz w:val="32"/>
          <w:szCs w:val="32"/>
        </w:rPr>
      </w:pPr>
    </w:p>
    <w:p w14:paraId="348CC1F7" w14:textId="1CBDB371" w:rsidR="005B3F35" w:rsidRDefault="005B3F35" w:rsidP="005B3F35">
      <w:pPr>
        <w:numPr>
          <w:ilvl w:val="0"/>
          <w:numId w:val="2"/>
        </w:numPr>
        <w:suppressAutoHyphens w:val="0"/>
        <w:spacing w:after="0" w:line="600" w:lineRule="auto"/>
        <w:ind w:left="-426"/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Solicito a leitura </w:t>
      </w:r>
      <w:r w:rsidRPr="00566E96">
        <w:rPr>
          <w:rFonts w:ascii="Arial" w:hAnsi="Arial" w:cs="Arial"/>
          <w:b/>
          <w:bCs/>
          <w:sz w:val="32"/>
          <w:szCs w:val="32"/>
        </w:rPr>
        <w:t>indicação n°0</w:t>
      </w:r>
      <w:r w:rsidR="00633F9F">
        <w:rPr>
          <w:rFonts w:ascii="Arial" w:hAnsi="Arial" w:cs="Arial"/>
          <w:b/>
          <w:bCs/>
          <w:sz w:val="32"/>
          <w:szCs w:val="32"/>
        </w:rPr>
        <w:t>2</w:t>
      </w:r>
      <w:r w:rsidRPr="00566E96">
        <w:rPr>
          <w:rFonts w:ascii="Arial" w:hAnsi="Arial" w:cs="Arial"/>
          <w:b/>
          <w:bCs/>
          <w:sz w:val="32"/>
          <w:szCs w:val="32"/>
        </w:rPr>
        <w:t>/202</w:t>
      </w:r>
      <w:r w:rsidR="00633F9F">
        <w:rPr>
          <w:rFonts w:ascii="Arial" w:hAnsi="Arial" w:cs="Arial"/>
          <w:b/>
          <w:bCs/>
          <w:sz w:val="32"/>
          <w:szCs w:val="32"/>
        </w:rPr>
        <w:t>6</w:t>
      </w:r>
      <w:r>
        <w:rPr>
          <w:rFonts w:ascii="Arial" w:hAnsi="Arial" w:cs="Arial"/>
          <w:sz w:val="32"/>
          <w:szCs w:val="32"/>
        </w:rPr>
        <w:t xml:space="preserve">, do Vereador Luiz Henrique as Silva. </w:t>
      </w:r>
    </w:p>
    <w:p w14:paraId="16F9E452" w14:textId="6B06B1EB" w:rsidR="005B3F35" w:rsidRDefault="005B3F35" w:rsidP="005B3F35">
      <w:pPr>
        <w:numPr>
          <w:ilvl w:val="0"/>
          <w:numId w:val="2"/>
        </w:numPr>
        <w:suppressAutoHyphens w:val="0"/>
        <w:spacing w:after="0" w:line="600" w:lineRule="auto"/>
        <w:ind w:left="-426"/>
        <w:jc w:val="both"/>
        <w:rPr>
          <w:rFonts w:ascii="Arial" w:hAnsi="Arial" w:cs="Arial"/>
          <w:sz w:val="32"/>
          <w:szCs w:val="32"/>
        </w:rPr>
      </w:pPr>
      <w:r w:rsidRPr="00EF376D">
        <w:rPr>
          <w:rFonts w:ascii="Arial" w:hAnsi="Arial" w:cs="Arial"/>
          <w:sz w:val="32"/>
          <w:szCs w:val="32"/>
        </w:rPr>
        <w:t xml:space="preserve">Coloco </w:t>
      </w:r>
      <w:r w:rsidR="00D40612">
        <w:rPr>
          <w:rFonts w:ascii="Arial" w:hAnsi="Arial" w:cs="Arial"/>
          <w:sz w:val="32"/>
          <w:szCs w:val="32"/>
        </w:rPr>
        <w:t>a</w:t>
      </w:r>
      <w:r w:rsidR="00D40612" w:rsidRPr="00633F9F">
        <w:rPr>
          <w:rFonts w:ascii="Arial" w:hAnsi="Arial" w:cs="Arial"/>
          <w:b/>
          <w:bCs/>
          <w:sz w:val="32"/>
          <w:szCs w:val="32"/>
        </w:rPr>
        <w:t xml:space="preserve"> indicação</w:t>
      </w:r>
      <w:r w:rsidRPr="00EF376D">
        <w:rPr>
          <w:rFonts w:ascii="Arial" w:hAnsi="Arial" w:cs="Arial"/>
          <w:sz w:val="32"/>
          <w:szCs w:val="32"/>
        </w:rPr>
        <w:t xml:space="preserve"> em discussão.</w:t>
      </w:r>
    </w:p>
    <w:p w14:paraId="0BB8CB20" w14:textId="77777777" w:rsidR="005B3F35" w:rsidRDefault="005B3F35" w:rsidP="005B3F35">
      <w:pPr>
        <w:numPr>
          <w:ilvl w:val="0"/>
          <w:numId w:val="2"/>
        </w:numPr>
        <w:suppressAutoHyphens w:val="0"/>
        <w:spacing w:after="0" w:line="600" w:lineRule="auto"/>
        <w:ind w:left="-426"/>
        <w:jc w:val="both"/>
        <w:rPr>
          <w:rFonts w:ascii="Arial" w:hAnsi="Arial" w:cs="Arial"/>
          <w:sz w:val="32"/>
          <w:szCs w:val="32"/>
        </w:rPr>
      </w:pPr>
      <w:r w:rsidRPr="00EF376D">
        <w:rPr>
          <w:rFonts w:ascii="Arial" w:hAnsi="Arial" w:cs="Arial"/>
          <w:sz w:val="32"/>
          <w:szCs w:val="32"/>
        </w:rPr>
        <w:t xml:space="preserve">Coloco </w:t>
      </w:r>
      <w:r>
        <w:rPr>
          <w:rFonts w:ascii="Arial" w:hAnsi="Arial" w:cs="Arial"/>
          <w:sz w:val="32"/>
          <w:szCs w:val="32"/>
        </w:rPr>
        <w:t xml:space="preserve">a </w:t>
      </w:r>
      <w:r w:rsidRPr="00633F9F">
        <w:rPr>
          <w:rFonts w:ascii="Arial" w:hAnsi="Arial" w:cs="Arial"/>
          <w:b/>
          <w:bCs/>
          <w:sz w:val="32"/>
          <w:szCs w:val="32"/>
        </w:rPr>
        <w:t>indicação</w:t>
      </w:r>
      <w:r>
        <w:rPr>
          <w:rFonts w:ascii="Arial" w:hAnsi="Arial" w:cs="Arial"/>
          <w:sz w:val="32"/>
          <w:szCs w:val="32"/>
        </w:rPr>
        <w:t xml:space="preserve"> </w:t>
      </w:r>
      <w:r w:rsidRPr="00EF376D">
        <w:rPr>
          <w:rFonts w:ascii="Arial" w:hAnsi="Arial" w:cs="Arial"/>
          <w:sz w:val="32"/>
          <w:szCs w:val="32"/>
        </w:rPr>
        <w:t>em votação os favoráveis permaneçam como estão os contrários se manifestem colocando - se em pé.</w:t>
      </w:r>
    </w:p>
    <w:p w14:paraId="7B94D0A6" w14:textId="2B9DEC35" w:rsidR="00633F9F" w:rsidRPr="00B05240" w:rsidRDefault="005B3F35" w:rsidP="00633F9F">
      <w:pPr>
        <w:numPr>
          <w:ilvl w:val="0"/>
          <w:numId w:val="2"/>
        </w:numPr>
        <w:suppressAutoHyphens w:val="0"/>
        <w:spacing w:after="0" w:line="600" w:lineRule="auto"/>
        <w:ind w:left="-426"/>
        <w:jc w:val="both"/>
        <w:rPr>
          <w:rFonts w:ascii="Arial" w:hAnsi="Arial" w:cs="Arial"/>
          <w:sz w:val="32"/>
          <w:szCs w:val="32"/>
        </w:rPr>
      </w:pPr>
      <w:r w:rsidRPr="00EF376D">
        <w:rPr>
          <w:rFonts w:ascii="Arial" w:hAnsi="Arial" w:cs="Arial"/>
          <w:sz w:val="32"/>
          <w:szCs w:val="32"/>
        </w:rPr>
        <w:t xml:space="preserve">Dou por aprovado/reprovado </w:t>
      </w:r>
      <w:r>
        <w:rPr>
          <w:rFonts w:ascii="Arial" w:hAnsi="Arial" w:cs="Arial"/>
          <w:sz w:val="32"/>
          <w:szCs w:val="32"/>
        </w:rPr>
        <w:t xml:space="preserve">a </w:t>
      </w:r>
      <w:r w:rsidRPr="00633F9F">
        <w:rPr>
          <w:rFonts w:ascii="Arial" w:hAnsi="Arial" w:cs="Arial"/>
          <w:b/>
          <w:bCs/>
          <w:sz w:val="32"/>
          <w:szCs w:val="32"/>
        </w:rPr>
        <w:t>indicação</w:t>
      </w:r>
      <w:r>
        <w:rPr>
          <w:rFonts w:ascii="Arial" w:hAnsi="Arial" w:cs="Arial"/>
          <w:sz w:val="32"/>
          <w:szCs w:val="32"/>
        </w:rPr>
        <w:t xml:space="preserve"> n°0</w:t>
      </w:r>
      <w:r w:rsidR="00633F9F">
        <w:rPr>
          <w:rFonts w:ascii="Arial" w:hAnsi="Arial" w:cs="Arial"/>
          <w:sz w:val="32"/>
          <w:szCs w:val="32"/>
        </w:rPr>
        <w:t>2</w:t>
      </w:r>
      <w:r>
        <w:rPr>
          <w:rFonts w:ascii="Arial" w:hAnsi="Arial" w:cs="Arial"/>
          <w:sz w:val="32"/>
          <w:szCs w:val="32"/>
        </w:rPr>
        <w:t>/202</w:t>
      </w:r>
      <w:r w:rsidR="00633F9F">
        <w:rPr>
          <w:rFonts w:ascii="Arial" w:hAnsi="Arial" w:cs="Arial"/>
          <w:sz w:val="32"/>
          <w:szCs w:val="32"/>
        </w:rPr>
        <w:t>6</w:t>
      </w:r>
      <w:r>
        <w:rPr>
          <w:rFonts w:ascii="Arial" w:hAnsi="Arial" w:cs="Arial"/>
          <w:sz w:val="32"/>
          <w:szCs w:val="32"/>
        </w:rPr>
        <w:t>.</w:t>
      </w:r>
    </w:p>
    <w:p w14:paraId="7DF7191B" w14:textId="330933CD" w:rsidR="005B3F35" w:rsidRDefault="005B3F35" w:rsidP="005B3F35">
      <w:pPr>
        <w:numPr>
          <w:ilvl w:val="0"/>
          <w:numId w:val="2"/>
        </w:numPr>
        <w:suppressAutoHyphens w:val="0"/>
        <w:spacing w:after="0" w:line="600" w:lineRule="auto"/>
        <w:ind w:left="-426"/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Solicito a leitura </w:t>
      </w:r>
      <w:r w:rsidRPr="00566E96">
        <w:rPr>
          <w:rFonts w:ascii="Arial" w:hAnsi="Arial" w:cs="Arial"/>
          <w:b/>
          <w:bCs/>
          <w:sz w:val="32"/>
          <w:szCs w:val="32"/>
        </w:rPr>
        <w:t>indicação n°0</w:t>
      </w:r>
      <w:r w:rsidR="00633F9F">
        <w:rPr>
          <w:rFonts w:ascii="Arial" w:hAnsi="Arial" w:cs="Arial"/>
          <w:b/>
          <w:bCs/>
          <w:sz w:val="32"/>
          <w:szCs w:val="32"/>
        </w:rPr>
        <w:t>3</w:t>
      </w:r>
      <w:r w:rsidRPr="00566E96">
        <w:rPr>
          <w:rFonts w:ascii="Arial" w:hAnsi="Arial" w:cs="Arial"/>
          <w:b/>
          <w:bCs/>
          <w:sz w:val="32"/>
          <w:szCs w:val="32"/>
        </w:rPr>
        <w:t>/202</w:t>
      </w:r>
      <w:r w:rsidR="00633F9F">
        <w:rPr>
          <w:rFonts w:ascii="Arial" w:hAnsi="Arial" w:cs="Arial"/>
          <w:b/>
          <w:bCs/>
          <w:sz w:val="32"/>
          <w:szCs w:val="32"/>
        </w:rPr>
        <w:t>6</w:t>
      </w:r>
      <w:r>
        <w:rPr>
          <w:rFonts w:ascii="Arial" w:hAnsi="Arial" w:cs="Arial"/>
          <w:sz w:val="32"/>
          <w:szCs w:val="32"/>
        </w:rPr>
        <w:t xml:space="preserve">, do Vereador </w:t>
      </w:r>
      <w:r w:rsidR="00633F9F">
        <w:rPr>
          <w:rFonts w:ascii="Arial" w:hAnsi="Arial" w:cs="Arial"/>
          <w:sz w:val="32"/>
          <w:szCs w:val="32"/>
        </w:rPr>
        <w:t>Luiz Henrique da Silva</w:t>
      </w:r>
      <w:r>
        <w:rPr>
          <w:rFonts w:ascii="Arial" w:hAnsi="Arial" w:cs="Arial"/>
          <w:sz w:val="32"/>
          <w:szCs w:val="32"/>
        </w:rPr>
        <w:t xml:space="preserve">. </w:t>
      </w:r>
    </w:p>
    <w:p w14:paraId="0B8B1E78" w14:textId="264C43F1" w:rsidR="005B3F35" w:rsidRDefault="005B3F35" w:rsidP="005B3F35">
      <w:pPr>
        <w:numPr>
          <w:ilvl w:val="0"/>
          <w:numId w:val="2"/>
        </w:numPr>
        <w:suppressAutoHyphens w:val="0"/>
        <w:spacing w:after="0" w:line="600" w:lineRule="auto"/>
        <w:ind w:left="-426"/>
        <w:jc w:val="both"/>
        <w:rPr>
          <w:rFonts w:ascii="Arial" w:hAnsi="Arial" w:cs="Arial"/>
          <w:sz w:val="32"/>
          <w:szCs w:val="32"/>
        </w:rPr>
      </w:pPr>
      <w:r w:rsidRPr="00EF376D">
        <w:rPr>
          <w:rFonts w:ascii="Arial" w:hAnsi="Arial" w:cs="Arial"/>
          <w:sz w:val="32"/>
          <w:szCs w:val="32"/>
        </w:rPr>
        <w:t xml:space="preserve">Coloco </w:t>
      </w:r>
      <w:r w:rsidR="00D40612">
        <w:rPr>
          <w:rFonts w:ascii="Arial" w:hAnsi="Arial" w:cs="Arial"/>
          <w:sz w:val="32"/>
          <w:szCs w:val="32"/>
        </w:rPr>
        <w:t xml:space="preserve">a </w:t>
      </w:r>
      <w:r w:rsidR="00D40612" w:rsidRPr="00273009">
        <w:rPr>
          <w:rFonts w:ascii="Arial" w:hAnsi="Arial" w:cs="Arial"/>
          <w:b/>
          <w:bCs/>
          <w:sz w:val="32"/>
          <w:szCs w:val="32"/>
        </w:rPr>
        <w:t>indicação</w:t>
      </w:r>
      <w:r w:rsidRPr="00EF376D">
        <w:rPr>
          <w:rFonts w:ascii="Arial" w:hAnsi="Arial" w:cs="Arial"/>
          <w:sz w:val="32"/>
          <w:szCs w:val="32"/>
        </w:rPr>
        <w:t xml:space="preserve"> em discussão.</w:t>
      </w:r>
    </w:p>
    <w:p w14:paraId="731C863B" w14:textId="77777777" w:rsidR="005B3F35" w:rsidRDefault="005B3F35" w:rsidP="005B3F35">
      <w:pPr>
        <w:numPr>
          <w:ilvl w:val="0"/>
          <w:numId w:val="2"/>
        </w:numPr>
        <w:suppressAutoHyphens w:val="0"/>
        <w:spacing w:after="0" w:line="600" w:lineRule="auto"/>
        <w:ind w:left="-426"/>
        <w:jc w:val="both"/>
        <w:rPr>
          <w:rFonts w:ascii="Arial" w:hAnsi="Arial" w:cs="Arial"/>
          <w:sz w:val="32"/>
          <w:szCs w:val="32"/>
        </w:rPr>
      </w:pPr>
      <w:r w:rsidRPr="00EF376D">
        <w:rPr>
          <w:rFonts w:ascii="Arial" w:hAnsi="Arial" w:cs="Arial"/>
          <w:sz w:val="32"/>
          <w:szCs w:val="32"/>
        </w:rPr>
        <w:t xml:space="preserve">Coloco </w:t>
      </w:r>
      <w:r>
        <w:rPr>
          <w:rFonts w:ascii="Arial" w:hAnsi="Arial" w:cs="Arial"/>
          <w:sz w:val="32"/>
          <w:szCs w:val="32"/>
        </w:rPr>
        <w:t xml:space="preserve">a </w:t>
      </w:r>
      <w:r w:rsidRPr="00273009">
        <w:rPr>
          <w:rFonts w:ascii="Arial" w:hAnsi="Arial" w:cs="Arial"/>
          <w:b/>
          <w:bCs/>
          <w:sz w:val="32"/>
          <w:szCs w:val="32"/>
        </w:rPr>
        <w:t>indicação</w:t>
      </w:r>
      <w:r>
        <w:rPr>
          <w:rFonts w:ascii="Arial" w:hAnsi="Arial" w:cs="Arial"/>
          <w:sz w:val="32"/>
          <w:szCs w:val="32"/>
        </w:rPr>
        <w:t xml:space="preserve"> </w:t>
      </w:r>
      <w:r w:rsidRPr="00EF376D">
        <w:rPr>
          <w:rFonts w:ascii="Arial" w:hAnsi="Arial" w:cs="Arial"/>
          <w:sz w:val="32"/>
          <w:szCs w:val="32"/>
        </w:rPr>
        <w:t>em votação os favoráveis permaneçam como estão os contrários se manifestem colocando - se em pé.</w:t>
      </w:r>
    </w:p>
    <w:p w14:paraId="1409D8DB" w14:textId="0F8C7439" w:rsidR="00CC2B49" w:rsidRPr="00763992" w:rsidRDefault="005B3F35" w:rsidP="00763992">
      <w:pPr>
        <w:numPr>
          <w:ilvl w:val="0"/>
          <w:numId w:val="2"/>
        </w:numPr>
        <w:suppressAutoHyphens w:val="0"/>
        <w:spacing w:after="0" w:line="600" w:lineRule="auto"/>
        <w:ind w:left="-426"/>
        <w:jc w:val="both"/>
        <w:rPr>
          <w:rFonts w:ascii="Arial" w:hAnsi="Arial" w:cs="Arial"/>
          <w:sz w:val="32"/>
          <w:szCs w:val="32"/>
        </w:rPr>
      </w:pPr>
      <w:r w:rsidRPr="00EF376D">
        <w:rPr>
          <w:rFonts w:ascii="Arial" w:hAnsi="Arial" w:cs="Arial"/>
          <w:sz w:val="32"/>
          <w:szCs w:val="32"/>
        </w:rPr>
        <w:lastRenderedPageBreak/>
        <w:t xml:space="preserve">Dou por aprovado/reprovado </w:t>
      </w:r>
      <w:r>
        <w:rPr>
          <w:rFonts w:ascii="Arial" w:hAnsi="Arial" w:cs="Arial"/>
          <w:sz w:val="32"/>
          <w:szCs w:val="32"/>
        </w:rPr>
        <w:t xml:space="preserve">a </w:t>
      </w:r>
      <w:r w:rsidRPr="00273009">
        <w:rPr>
          <w:rFonts w:ascii="Arial" w:hAnsi="Arial" w:cs="Arial"/>
          <w:b/>
          <w:bCs/>
          <w:sz w:val="32"/>
          <w:szCs w:val="32"/>
        </w:rPr>
        <w:t>indicação</w:t>
      </w:r>
      <w:r>
        <w:rPr>
          <w:rFonts w:ascii="Arial" w:hAnsi="Arial" w:cs="Arial"/>
          <w:sz w:val="32"/>
          <w:szCs w:val="32"/>
        </w:rPr>
        <w:t xml:space="preserve"> n°0</w:t>
      </w:r>
      <w:r w:rsidR="00273009">
        <w:rPr>
          <w:rFonts w:ascii="Arial" w:hAnsi="Arial" w:cs="Arial"/>
          <w:sz w:val="32"/>
          <w:szCs w:val="32"/>
        </w:rPr>
        <w:t>3</w:t>
      </w:r>
      <w:r>
        <w:rPr>
          <w:rFonts w:ascii="Arial" w:hAnsi="Arial" w:cs="Arial"/>
          <w:sz w:val="32"/>
          <w:szCs w:val="32"/>
        </w:rPr>
        <w:t>/202</w:t>
      </w:r>
      <w:r w:rsidR="00273009">
        <w:rPr>
          <w:rFonts w:ascii="Arial" w:hAnsi="Arial" w:cs="Arial"/>
          <w:sz w:val="32"/>
          <w:szCs w:val="32"/>
        </w:rPr>
        <w:t>6</w:t>
      </w:r>
      <w:r>
        <w:rPr>
          <w:rFonts w:ascii="Arial" w:hAnsi="Arial" w:cs="Arial"/>
          <w:sz w:val="32"/>
          <w:szCs w:val="32"/>
        </w:rPr>
        <w:t>.</w:t>
      </w:r>
    </w:p>
    <w:p w14:paraId="25268741" w14:textId="26CDF7B6" w:rsidR="00A678E1" w:rsidRPr="00763992" w:rsidRDefault="00A678E1" w:rsidP="00763992">
      <w:pPr>
        <w:numPr>
          <w:ilvl w:val="0"/>
          <w:numId w:val="2"/>
        </w:numPr>
        <w:suppressAutoHyphens w:val="0"/>
        <w:spacing w:after="0" w:line="600" w:lineRule="auto"/>
        <w:ind w:left="-426"/>
        <w:jc w:val="both"/>
        <w:rPr>
          <w:rFonts w:ascii="Arial" w:hAnsi="Arial" w:cs="Arial"/>
          <w:sz w:val="32"/>
          <w:szCs w:val="32"/>
        </w:rPr>
      </w:pPr>
      <w:bookmarkStart w:id="1" w:name="_Hlk201564409"/>
      <w:r w:rsidRPr="00EF376D">
        <w:rPr>
          <w:rFonts w:ascii="Arial" w:hAnsi="Arial" w:cs="Arial"/>
          <w:sz w:val="32"/>
          <w:szCs w:val="32"/>
        </w:rPr>
        <w:t>Solicito a leitura d</w:t>
      </w:r>
      <w:r>
        <w:rPr>
          <w:rFonts w:ascii="Arial" w:hAnsi="Arial" w:cs="Arial"/>
          <w:sz w:val="32"/>
          <w:szCs w:val="32"/>
        </w:rPr>
        <w:t xml:space="preserve">o </w:t>
      </w:r>
      <w:r w:rsidRPr="008659A2">
        <w:rPr>
          <w:rFonts w:ascii="Arial" w:hAnsi="Arial" w:cs="Arial"/>
          <w:b/>
          <w:bCs/>
          <w:sz w:val="32"/>
          <w:szCs w:val="32"/>
        </w:rPr>
        <w:t>Requerimento 0</w:t>
      </w:r>
      <w:r>
        <w:rPr>
          <w:rFonts w:ascii="Arial" w:hAnsi="Arial" w:cs="Arial"/>
          <w:b/>
          <w:bCs/>
          <w:sz w:val="32"/>
          <w:szCs w:val="32"/>
        </w:rPr>
        <w:t>1</w:t>
      </w:r>
      <w:r w:rsidRPr="008659A2">
        <w:rPr>
          <w:rFonts w:ascii="Arial" w:hAnsi="Arial" w:cs="Arial"/>
          <w:b/>
          <w:bCs/>
          <w:sz w:val="32"/>
          <w:szCs w:val="32"/>
        </w:rPr>
        <w:t>/202</w:t>
      </w:r>
      <w:r>
        <w:rPr>
          <w:rFonts w:ascii="Arial" w:hAnsi="Arial" w:cs="Arial"/>
          <w:b/>
          <w:bCs/>
          <w:sz w:val="32"/>
          <w:szCs w:val="32"/>
        </w:rPr>
        <w:t xml:space="preserve">6 </w:t>
      </w:r>
      <w:r w:rsidRPr="00A678E1">
        <w:rPr>
          <w:rFonts w:ascii="Arial" w:hAnsi="Arial" w:cs="Arial"/>
          <w:sz w:val="32"/>
          <w:szCs w:val="32"/>
        </w:rPr>
        <w:t>de autoria dos Vereadores Alberto Casavechia,</w:t>
      </w:r>
      <w:r>
        <w:rPr>
          <w:rFonts w:ascii="Arial" w:hAnsi="Arial" w:cs="Arial"/>
          <w:b/>
          <w:bCs/>
          <w:sz w:val="32"/>
          <w:szCs w:val="32"/>
        </w:rPr>
        <w:t xml:space="preserve"> </w:t>
      </w:r>
      <w:r>
        <w:rPr>
          <w:rFonts w:ascii="Arial" w:hAnsi="Arial" w:cs="Arial"/>
          <w:sz w:val="32"/>
          <w:szCs w:val="32"/>
        </w:rPr>
        <w:t>Luiz Henrique da Silva e Vilson Ferreira de Castro.</w:t>
      </w:r>
    </w:p>
    <w:p w14:paraId="2617C7EA" w14:textId="52A16BAA" w:rsidR="00A678E1" w:rsidRDefault="00A678E1" w:rsidP="00A678E1">
      <w:pPr>
        <w:numPr>
          <w:ilvl w:val="0"/>
          <w:numId w:val="2"/>
        </w:numPr>
        <w:suppressAutoHyphens w:val="0"/>
        <w:spacing w:after="0" w:line="600" w:lineRule="auto"/>
        <w:ind w:left="-426"/>
        <w:jc w:val="both"/>
        <w:rPr>
          <w:rFonts w:ascii="Arial" w:hAnsi="Arial" w:cs="Arial"/>
          <w:sz w:val="32"/>
          <w:szCs w:val="32"/>
        </w:rPr>
      </w:pPr>
      <w:r w:rsidRPr="00EF376D">
        <w:rPr>
          <w:rFonts w:ascii="Arial" w:hAnsi="Arial" w:cs="Arial"/>
          <w:sz w:val="32"/>
          <w:szCs w:val="32"/>
        </w:rPr>
        <w:t xml:space="preserve">Coloco o </w:t>
      </w:r>
      <w:r w:rsidRPr="00A678E1">
        <w:rPr>
          <w:rFonts w:ascii="Arial" w:hAnsi="Arial" w:cs="Arial"/>
          <w:b/>
          <w:bCs/>
          <w:sz w:val="32"/>
          <w:szCs w:val="32"/>
        </w:rPr>
        <w:t>Requerimento</w:t>
      </w:r>
      <w:r w:rsidRPr="00EF376D">
        <w:rPr>
          <w:rFonts w:ascii="Arial" w:hAnsi="Arial" w:cs="Arial"/>
          <w:sz w:val="32"/>
          <w:szCs w:val="32"/>
        </w:rPr>
        <w:t xml:space="preserve"> em discussão.</w:t>
      </w:r>
    </w:p>
    <w:p w14:paraId="795D2F2D" w14:textId="77777777" w:rsidR="00A678E1" w:rsidRDefault="00A678E1" w:rsidP="00A678E1">
      <w:pPr>
        <w:numPr>
          <w:ilvl w:val="0"/>
          <w:numId w:val="2"/>
        </w:numPr>
        <w:suppressAutoHyphens w:val="0"/>
        <w:spacing w:after="0" w:line="600" w:lineRule="auto"/>
        <w:ind w:left="-426"/>
        <w:jc w:val="both"/>
        <w:rPr>
          <w:rFonts w:ascii="Arial" w:hAnsi="Arial" w:cs="Arial"/>
          <w:sz w:val="32"/>
          <w:szCs w:val="32"/>
        </w:rPr>
      </w:pPr>
      <w:r w:rsidRPr="00EF376D">
        <w:rPr>
          <w:rFonts w:ascii="Arial" w:hAnsi="Arial" w:cs="Arial"/>
          <w:sz w:val="32"/>
          <w:szCs w:val="32"/>
        </w:rPr>
        <w:t>Coloco o</w:t>
      </w:r>
      <w:r w:rsidRPr="00A678E1">
        <w:rPr>
          <w:rFonts w:ascii="Arial" w:hAnsi="Arial" w:cs="Arial"/>
          <w:b/>
          <w:bCs/>
          <w:sz w:val="32"/>
          <w:szCs w:val="32"/>
        </w:rPr>
        <w:t xml:space="preserve"> Requerimento</w:t>
      </w:r>
      <w:r>
        <w:rPr>
          <w:rFonts w:ascii="Arial" w:hAnsi="Arial" w:cs="Arial"/>
          <w:sz w:val="32"/>
          <w:szCs w:val="32"/>
        </w:rPr>
        <w:t xml:space="preserve"> </w:t>
      </w:r>
      <w:r w:rsidRPr="00EF376D">
        <w:rPr>
          <w:rFonts w:ascii="Arial" w:hAnsi="Arial" w:cs="Arial"/>
          <w:sz w:val="32"/>
          <w:szCs w:val="32"/>
        </w:rPr>
        <w:t>em votação os favoráveis permaneçam como estão os contrários se manifestem colocando - se em pé.</w:t>
      </w:r>
    </w:p>
    <w:p w14:paraId="5649B8FF" w14:textId="774D16B1" w:rsidR="00273009" w:rsidRDefault="00A678E1" w:rsidP="005B3F35">
      <w:pPr>
        <w:numPr>
          <w:ilvl w:val="0"/>
          <w:numId w:val="2"/>
        </w:numPr>
        <w:suppressAutoHyphens w:val="0"/>
        <w:spacing w:after="0" w:line="600" w:lineRule="auto"/>
        <w:ind w:left="-426"/>
        <w:jc w:val="both"/>
        <w:rPr>
          <w:rFonts w:ascii="Arial" w:hAnsi="Arial" w:cs="Arial"/>
          <w:sz w:val="32"/>
          <w:szCs w:val="32"/>
        </w:rPr>
      </w:pPr>
      <w:r w:rsidRPr="00EF376D">
        <w:rPr>
          <w:rFonts w:ascii="Arial" w:hAnsi="Arial" w:cs="Arial"/>
          <w:sz w:val="32"/>
          <w:szCs w:val="32"/>
        </w:rPr>
        <w:t xml:space="preserve">Dou por aprovado/reprovado o </w:t>
      </w:r>
      <w:r w:rsidRPr="008659A2">
        <w:rPr>
          <w:rFonts w:ascii="Arial" w:hAnsi="Arial" w:cs="Arial"/>
          <w:b/>
          <w:bCs/>
          <w:sz w:val="32"/>
          <w:szCs w:val="32"/>
        </w:rPr>
        <w:t>Requerimento 01/202</w:t>
      </w:r>
      <w:r>
        <w:rPr>
          <w:rFonts w:ascii="Arial" w:hAnsi="Arial" w:cs="Arial"/>
          <w:b/>
          <w:bCs/>
          <w:sz w:val="32"/>
          <w:szCs w:val="32"/>
        </w:rPr>
        <w:t>6</w:t>
      </w:r>
      <w:r>
        <w:rPr>
          <w:rFonts w:ascii="Arial" w:hAnsi="Arial" w:cs="Arial"/>
          <w:sz w:val="32"/>
          <w:szCs w:val="32"/>
        </w:rPr>
        <w:t>.</w:t>
      </w:r>
      <w:bookmarkEnd w:id="1"/>
    </w:p>
    <w:p w14:paraId="5956CE6B" w14:textId="2C64D803" w:rsidR="006F0DD4" w:rsidRDefault="006F0DD4" w:rsidP="005B07C9">
      <w:pPr>
        <w:numPr>
          <w:ilvl w:val="0"/>
          <w:numId w:val="2"/>
        </w:numPr>
        <w:suppressAutoHyphens w:val="0"/>
        <w:spacing w:after="0" w:line="600" w:lineRule="auto"/>
        <w:ind w:left="-426"/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A Prefeitura Municipal faz o convite a todas as mulheres do município para uma noite especial em comemoração ao dia das Mulheres no dia 05 de Março as 19:30h no Salão Paroquial. </w:t>
      </w:r>
    </w:p>
    <w:p w14:paraId="1BBAC328" w14:textId="0858FFB7" w:rsidR="005B07C9" w:rsidRPr="00EF376D" w:rsidRDefault="005B07C9" w:rsidP="005B07C9">
      <w:pPr>
        <w:numPr>
          <w:ilvl w:val="0"/>
          <w:numId w:val="2"/>
        </w:numPr>
        <w:suppressAutoHyphens w:val="0"/>
        <w:spacing w:after="0" w:line="600" w:lineRule="auto"/>
        <w:ind w:left="-426"/>
        <w:jc w:val="both"/>
        <w:rPr>
          <w:rFonts w:ascii="Arial" w:hAnsi="Arial" w:cs="Arial"/>
          <w:sz w:val="32"/>
          <w:szCs w:val="32"/>
        </w:rPr>
      </w:pPr>
      <w:r w:rsidRPr="00EF376D">
        <w:rPr>
          <w:rFonts w:ascii="Arial" w:hAnsi="Arial" w:cs="Arial"/>
          <w:sz w:val="32"/>
          <w:szCs w:val="32"/>
        </w:rPr>
        <w:t>Deixo a palavra livre para os vereadores que quiserem se pronunciar, no prazo máximo de 10 minutos, na forma regimental.</w:t>
      </w:r>
    </w:p>
    <w:p w14:paraId="06FEA300" w14:textId="0D775CE8" w:rsidR="00273009" w:rsidRPr="005B07C9" w:rsidRDefault="005B07C9" w:rsidP="005B07C9">
      <w:pPr>
        <w:suppressAutoHyphens w:val="0"/>
        <w:spacing w:after="0" w:line="600" w:lineRule="auto"/>
        <w:ind w:left="-426"/>
        <w:jc w:val="both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lastRenderedPageBreak/>
        <w:t xml:space="preserve">   </w:t>
      </w:r>
      <w:r w:rsidRPr="0005752E">
        <w:rPr>
          <w:rFonts w:ascii="Arial" w:hAnsi="Arial" w:cs="Arial"/>
          <w:b/>
          <w:bCs/>
          <w:sz w:val="32"/>
          <w:szCs w:val="32"/>
        </w:rPr>
        <w:t xml:space="preserve"> (concedo a palavra senhor vereador.......)</w:t>
      </w:r>
    </w:p>
    <w:p w14:paraId="142FD111" w14:textId="4B53AB50" w:rsidR="004F5A5A" w:rsidRPr="001B6CBC" w:rsidRDefault="0005752E" w:rsidP="001B6CBC">
      <w:pPr>
        <w:numPr>
          <w:ilvl w:val="0"/>
          <w:numId w:val="2"/>
        </w:numPr>
        <w:spacing w:line="480" w:lineRule="auto"/>
        <w:ind w:left="-284" w:hanging="425"/>
        <w:jc w:val="both"/>
        <w:rPr>
          <w:rFonts w:ascii="Arial" w:hAnsi="Arial" w:cs="Arial"/>
          <w:sz w:val="32"/>
          <w:szCs w:val="32"/>
        </w:rPr>
      </w:pPr>
      <w:r w:rsidRPr="001B6CBC">
        <w:rPr>
          <w:rFonts w:ascii="Arial" w:hAnsi="Arial" w:cs="Arial"/>
          <w:sz w:val="32"/>
          <w:szCs w:val="32"/>
        </w:rPr>
        <w:t xml:space="preserve">Não havendo mais nada a tratar agradeço a presença de todos principalmente dos vereadores em apreciar a matéria em pauta e declaro encerrada a presente sessão.    </w:t>
      </w:r>
    </w:p>
    <w:p w14:paraId="3F2EA319" w14:textId="608973E4" w:rsidR="0005752E" w:rsidRPr="000B5C12" w:rsidRDefault="0005752E" w:rsidP="009E1ECC">
      <w:pPr>
        <w:suppressAutoHyphens w:val="0"/>
        <w:spacing w:after="0" w:line="600" w:lineRule="auto"/>
        <w:jc w:val="center"/>
      </w:pPr>
      <w:r w:rsidRPr="008B39E5">
        <w:rPr>
          <w:rFonts w:ascii="Arial" w:hAnsi="Arial" w:cs="Arial"/>
          <w:b/>
          <w:bCs/>
          <w:sz w:val="32"/>
          <w:szCs w:val="32"/>
          <w:u w:val="single"/>
        </w:rPr>
        <w:t>Boa noite a todos</w:t>
      </w:r>
      <w:bookmarkEnd w:id="0"/>
      <w:r w:rsidRPr="008B39E5">
        <w:rPr>
          <w:rFonts w:ascii="Arial" w:hAnsi="Arial" w:cs="Arial"/>
          <w:b/>
          <w:bCs/>
          <w:sz w:val="32"/>
          <w:szCs w:val="32"/>
          <w:u w:val="single"/>
        </w:rPr>
        <w:t>!</w:t>
      </w:r>
    </w:p>
    <w:sectPr w:rsidR="0005752E" w:rsidRPr="000B5C12" w:rsidSect="00AB27BC">
      <w:headerReference w:type="default" r:id="rId7"/>
      <w:footerReference w:type="default" r:id="rId8"/>
      <w:pgSz w:w="12240" w:h="15840"/>
      <w:pgMar w:top="1701" w:right="1134" w:bottom="1134" w:left="1701" w:header="709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B71DF4" w14:textId="77777777" w:rsidR="00596BE0" w:rsidRDefault="00596BE0">
      <w:pPr>
        <w:spacing w:after="0" w:line="240" w:lineRule="auto"/>
      </w:pPr>
      <w:r>
        <w:separator/>
      </w:r>
    </w:p>
  </w:endnote>
  <w:endnote w:type="continuationSeparator" w:id="0">
    <w:p w14:paraId="63516622" w14:textId="77777777" w:rsidR="00596BE0" w:rsidRDefault="00596B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IDFont+F1;Times New Roman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badi">
    <w:charset w:val="00"/>
    <w:family w:val="swiss"/>
    <w:pitch w:val="variable"/>
    <w:sig w:usb0="80000003" w:usb1="00000000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8E0459" w14:textId="77777777" w:rsidR="0021360D" w:rsidRDefault="0021360D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A56489" w14:textId="77777777" w:rsidR="00596BE0" w:rsidRDefault="00596BE0">
      <w:pPr>
        <w:spacing w:after="0" w:line="240" w:lineRule="auto"/>
      </w:pPr>
      <w:r>
        <w:separator/>
      </w:r>
    </w:p>
  </w:footnote>
  <w:footnote w:type="continuationSeparator" w:id="0">
    <w:p w14:paraId="6396251E" w14:textId="77777777" w:rsidR="00596BE0" w:rsidRDefault="00596BE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130B37" w14:textId="77777777" w:rsidR="001771CB" w:rsidRPr="000662F0" w:rsidRDefault="00724AB7" w:rsidP="000662F0">
    <w:pPr>
      <w:pStyle w:val="Cabealho"/>
      <w:rPr>
        <w:b/>
        <w:bCs/>
      </w:rPr>
    </w:pPr>
    <w:r>
      <w:rPr>
        <w:rFonts w:cs="Arial"/>
        <w:b/>
        <w:bCs/>
        <w:noProof/>
        <w:sz w:val="22"/>
        <w:szCs w:val="22"/>
      </w:rPr>
      <w:drawing>
        <wp:inline distT="0" distB="0" distL="0" distR="0" wp14:anchorId="72643539" wp14:editId="095ABC07">
          <wp:extent cx="982639" cy="961945"/>
          <wp:effectExtent l="0" t="0" r="8255" b="0"/>
          <wp:docPr id="251667926" name="Imagem 2516679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05342" cy="9841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</w:rPr>
      <mc:AlternateContent>
        <mc:Choice Requires="wps">
          <w:drawing>
            <wp:anchor distT="4445" distB="4445" distL="4445" distR="4445" simplePos="0" relativeHeight="251659264" behindDoc="1" locked="0" layoutInCell="0" allowOverlap="1" wp14:anchorId="78EC16CE" wp14:editId="1433DADE">
              <wp:simplePos x="0" y="0"/>
              <wp:positionH relativeFrom="column">
                <wp:posOffset>1368017</wp:posOffset>
              </wp:positionH>
              <wp:positionV relativeFrom="paragraph">
                <wp:posOffset>-109021</wp:posOffset>
              </wp:positionV>
              <wp:extent cx="4686935" cy="982639"/>
              <wp:effectExtent l="0" t="0" r="0" b="8255"/>
              <wp:wrapNone/>
              <wp:docPr id="1" name="Rectangl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686935" cy="982639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58BC5D97" w14:textId="77777777" w:rsidR="001771CB" w:rsidRPr="000662F0" w:rsidRDefault="00724AB7">
                          <w:pPr>
                            <w:pStyle w:val="Ttulo1"/>
                            <w:spacing w:after="0" w:line="240" w:lineRule="auto"/>
                            <w:jc w:val="center"/>
                            <w:rPr>
                              <w:rFonts w:asciiTheme="minorHAnsi" w:hAnsiTheme="minorHAnsi" w:cstheme="minorHAnsi"/>
                              <w:b w:val="0"/>
                              <w:bCs/>
                            </w:rPr>
                          </w:pPr>
                          <w:r w:rsidRPr="000662F0">
                            <w:rPr>
                              <w:rFonts w:asciiTheme="minorHAnsi" w:hAnsiTheme="minorHAnsi" w:cstheme="minorHAnsi"/>
                              <w:b w:val="0"/>
                              <w:bCs/>
                            </w:rPr>
                            <w:t>CÂMARA MUNICIPAL DE CRUZMALTINA</w:t>
                          </w:r>
                        </w:p>
                        <w:p w14:paraId="4D5F4917" w14:textId="77777777" w:rsidR="001771CB" w:rsidRPr="000662F0" w:rsidRDefault="00724AB7">
                          <w:pPr>
                            <w:pStyle w:val="Cabealho"/>
                            <w:shd w:val="clear" w:color="auto" w:fill="FFFFFF"/>
                            <w:spacing w:after="0" w:line="240" w:lineRule="auto"/>
                            <w:jc w:val="center"/>
                            <w:rPr>
                              <w:rFonts w:asciiTheme="minorHAnsi" w:hAnsiTheme="minorHAnsi" w:cstheme="minorHAnsi"/>
                              <w:bCs/>
                              <w:sz w:val="24"/>
                            </w:rPr>
                          </w:pPr>
                          <w:r w:rsidRPr="000662F0">
                            <w:rPr>
                              <w:rFonts w:asciiTheme="minorHAnsi" w:hAnsiTheme="minorHAnsi" w:cstheme="minorHAnsi"/>
                              <w:bCs/>
                              <w:sz w:val="24"/>
                            </w:rPr>
                            <w:t>CNPJ Nº 02.030.347/0001-02</w:t>
                          </w:r>
                        </w:p>
                        <w:p w14:paraId="5B83CC06" w14:textId="77777777" w:rsidR="001771CB" w:rsidRPr="000662F0" w:rsidRDefault="00724AB7">
                          <w:pPr>
                            <w:pStyle w:val="Cabealho"/>
                            <w:shd w:val="clear" w:color="auto" w:fill="FFFFFF"/>
                            <w:spacing w:after="0" w:line="240" w:lineRule="auto"/>
                            <w:jc w:val="center"/>
                            <w:rPr>
                              <w:rFonts w:asciiTheme="minorHAnsi" w:hAnsiTheme="minorHAnsi" w:cstheme="minorHAnsi"/>
                              <w:bCs/>
                              <w:sz w:val="24"/>
                            </w:rPr>
                          </w:pPr>
                          <w:r w:rsidRPr="000662F0">
                            <w:rPr>
                              <w:rFonts w:asciiTheme="minorHAnsi" w:hAnsiTheme="minorHAnsi" w:cstheme="minorHAnsi"/>
                              <w:bCs/>
                              <w:sz w:val="24"/>
                            </w:rPr>
                            <w:t>Av. Padre Gualter Farias Negrão n</w:t>
                          </w:r>
                          <w:r w:rsidRPr="000662F0">
                            <w:rPr>
                              <w:rFonts w:asciiTheme="minorHAnsi" w:hAnsiTheme="minorHAnsi" w:cstheme="minorHAnsi"/>
                              <w:bCs/>
                              <w:sz w:val="22"/>
                            </w:rPr>
                            <w:t>º 345 -</w:t>
                          </w:r>
                          <w:r w:rsidRPr="000662F0">
                            <w:rPr>
                              <w:rFonts w:asciiTheme="minorHAnsi" w:hAnsiTheme="minorHAnsi" w:cstheme="minorHAnsi"/>
                              <w:bCs/>
                              <w:sz w:val="24"/>
                            </w:rPr>
                            <w:t xml:space="preserve"> Fone 043.3454.1166</w:t>
                          </w:r>
                        </w:p>
                        <w:p w14:paraId="6A36E5C2" w14:textId="77777777" w:rsidR="001771CB" w:rsidRPr="000662F0" w:rsidRDefault="00724AB7">
                          <w:pPr>
                            <w:pStyle w:val="Cabealho"/>
                            <w:shd w:val="clear" w:color="auto" w:fill="FFFFFF"/>
                            <w:spacing w:after="0" w:line="240" w:lineRule="auto"/>
                            <w:jc w:val="center"/>
                            <w:rPr>
                              <w:rFonts w:asciiTheme="minorHAnsi" w:hAnsiTheme="minorHAnsi" w:cstheme="minorHAnsi"/>
                              <w:bCs/>
                            </w:rPr>
                          </w:pPr>
                          <w:r w:rsidRPr="000662F0">
                            <w:rPr>
                              <w:rFonts w:asciiTheme="minorHAnsi" w:hAnsiTheme="minorHAnsi" w:cstheme="minorHAnsi"/>
                              <w:bCs/>
                            </w:rPr>
                            <w:t>CEP: 86.855-000 – CRUZMALTINA – PARANÁ</w:t>
                          </w:r>
                        </w:p>
                        <w:p w14:paraId="57192CAD" w14:textId="77777777" w:rsidR="001771CB" w:rsidRPr="000662F0" w:rsidRDefault="00724AB7">
                          <w:pPr>
                            <w:pStyle w:val="Cabealho"/>
                            <w:shd w:val="clear" w:color="auto" w:fill="FFFFFF"/>
                            <w:jc w:val="center"/>
                            <w:rPr>
                              <w:rFonts w:asciiTheme="minorHAnsi" w:hAnsiTheme="minorHAnsi" w:cstheme="minorHAnsi"/>
                              <w:bCs/>
                            </w:rPr>
                          </w:pPr>
                          <w:hyperlink r:id="rId2" w:history="1">
                            <w:r w:rsidRPr="000662F0">
                              <w:rPr>
                                <w:rStyle w:val="Hyperlink"/>
                                <w:rFonts w:asciiTheme="minorHAnsi" w:hAnsiTheme="minorHAnsi" w:cstheme="minorHAnsi"/>
                                <w:bCs/>
                              </w:rPr>
                              <w:t>www.cruzmaltina.pr.leg.br</w:t>
                            </w:r>
                          </w:hyperlink>
                        </w:p>
                        <w:p w14:paraId="7BD3C395" w14:textId="77777777" w:rsidR="001771CB" w:rsidRDefault="001771CB">
                          <w:pPr>
                            <w:pStyle w:val="Cabealho"/>
                            <w:shd w:val="clear" w:color="auto" w:fill="FFFFFF"/>
                            <w:jc w:val="center"/>
                            <w:rPr>
                              <w:b/>
                            </w:rPr>
                          </w:pPr>
                        </w:p>
                        <w:p w14:paraId="06032A10" w14:textId="77777777" w:rsidR="001771CB" w:rsidRDefault="001771CB">
                          <w:pPr>
                            <w:pStyle w:val="Cabealho"/>
                            <w:shd w:val="clear" w:color="auto" w:fill="FFFFFF"/>
                            <w:jc w:val="center"/>
                          </w:pPr>
                        </w:p>
                      </w:txbxContent>
                    </wps:txbx>
                    <wps:bodyPr anchor="t" upright="1"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78EC16CE" id="Rectangle 3" o:spid="_x0000_s1026" style="position:absolute;margin-left:107.7pt;margin-top:-8.6pt;width:369.05pt;height:77.35pt;z-index:-251657216;visibility:visible;mso-wrap-style:square;mso-height-percent:0;mso-wrap-distance-left:.35pt;mso-wrap-distance-top:.35pt;mso-wrap-distance-right:.35pt;mso-wrap-distance-bottom:.35pt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gMS33AEAABoEAAAOAAAAZHJzL2Uyb0RvYy54bWysU8GO2yAQvVfqPyDujZNsEyVRnFXVVXqp&#10;2lW3/QCCIUYCBgGJnb/vMPE6u+1pq/qAB5g3M+/NsL3vnWVnFZMBX/PZZMqZ8hIa4481//Vz/2HF&#10;WcrCN8KCVzW/qMTvd+/fbbuwUXNowTYqMgzi06YLNW9zDpuqSrJVTqQJBOXxUkN0IuM2Hqsmig6j&#10;O1vNp9Nl1UFsQgSpUsLTh+sl31F8rZXM37VOKjNbc6wt0xppPZS12m3F5hhFaI0cyhD/UIUTxmPS&#10;MdSDyIKdovkrlDMyQgKdJxJcBVobqYgDsplN/2Dz1IqgiAuKk8IoU/p/YeW381N4jChDF9ImoVlY&#10;9Dq68sf6WE9iXUaxVJ+ZxMOPy9VyfbfgTOLdejVf3q2LmtUNHWLKXxQ4VoyaR2wGaSTOX1O+uj67&#10;lGQJrGn2xlraxOPhs43sLLBxe/qG6K/crGcdZl/MFxTZQ8FTT53JqtDCeqzH340eWfliVclj/Q+l&#10;mWmIJSWWQ+brkOAU49g8jwoFQ0Bx1JjpjdgBUtCKZvON+BFE+cHnEe+Mh0gCvWBXzNwfelShmAdo&#10;Lo+RCS9bQHKZs1OI5thia2aDep9OGbSh3twQg3g4gKTm8FjKhL/ck9ftSe9+AwAA//8DAFBLAwQU&#10;AAYACAAAACEA2spfzuAAAAALAQAADwAAAGRycy9kb3ducmV2LnhtbEyPwU7DMBBE70j8g7VI3Fo7&#10;SZ3SEKdCSD0BB1okrtvYTSJiO8ROG/6e5USPq3maeVtuZ9uzsxlD552CZCmAGVd73blGwcdht3gA&#10;FiI6jb13RsGPCbCtbm9KLLS/uHdz3seGUYkLBSpoYxwKzkPdGoth6QfjKDv50WKkc2y4HvFC5bbn&#10;qRA5t9g5WmhxMM+tqb/2k1WA+Up/v52y18PLlOOmmcVOfgql7u/mp0dg0czxH4Y/fVKHipyOfnI6&#10;sF5BmsgVoQoWyToFRsRGZhLYkdBsLYFXJb/+ofoFAAD//wMAUEsBAi0AFAAGAAgAAAAhALaDOJL+&#10;AAAA4QEAABMAAAAAAAAAAAAAAAAAAAAAAFtDb250ZW50X1R5cGVzXS54bWxQSwECLQAUAAYACAAA&#10;ACEAOP0h/9YAAACUAQAACwAAAAAAAAAAAAAAAAAvAQAAX3JlbHMvLnJlbHNQSwECLQAUAAYACAAA&#10;ACEATIDEt9wBAAAaBAAADgAAAAAAAAAAAAAAAAAuAgAAZHJzL2Uyb0RvYy54bWxQSwECLQAUAAYA&#10;CAAAACEA2spfzuAAAAALAQAADwAAAAAAAAAAAAAAAAA2BAAAZHJzL2Rvd25yZXYueG1sUEsFBgAA&#10;AAAEAAQA8wAAAEMFAAAAAA==&#10;" o:allowincell="f" stroked="f">
              <v:textbox>
                <w:txbxContent>
                  <w:p w14:paraId="58BC5D97" w14:textId="77777777" w:rsidR="001771CB" w:rsidRPr="000662F0" w:rsidRDefault="00724AB7">
                    <w:pPr>
                      <w:pStyle w:val="Ttulo1"/>
                      <w:spacing w:after="0" w:line="240" w:lineRule="auto"/>
                      <w:jc w:val="center"/>
                      <w:rPr>
                        <w:rFonts w:asciiTheme="minorHAnsi" w:hAnsiTheme="minorHAnsi" w:cstheme="minorHAnsi"/>
                        <w:b w:val="0"/>
                        <w:bCs/>
                      </w:rPr>
                    </w:pPr>
                    <w:r w:rsidRPr="000662F0">
                      <w:rPr>
                        <w:rFonts w:asciiTheme="minorHAnsi" w:hAnsiTheme="minorHAnsi" w:cstheme="minorHAnsi"/>
                        <w:b w:val="0"/>
                        <w:bCs/>
                      </w:rPr>
                      <w:t>CÂMARA MUNICIPAL DE CRUZMALTINA</w:t>
                    </w:r>
                  </w:p>
                  <w:p w14:paraId="4D5F4917" w14:textId="77777777" w:rsidR="001771CB" w:rsidRPr="000662F0" w:rsidRDefault="00724AB7">
                    <w:pPr>
                      <w:pStyle w:val="Cabealho"/>
                      <w:shd w:val="clear" w:color="auto" w:fill="FFFFFF"/>
                      <w:spacing w:after="0" w:line="240" w:lineRule="auto"/>
                      <w:jc w:val="center"/>
                      <w:rPr>
                        <w:rFonts w:asciiTheme="minorHAnsi" w:hAnsiTheme="minorHAnsi" w:cstheme="minorHAnsi"/>
                        <w:bCs/>
                        <w:sz w:val="24"/>
                      </w:rPr>
                    </w:pPr>
                    <w:r w:rsidRPr="000662F0">
                      <w:rPr>
                        <w:rFonts w:asciiTheme="minorHAnsi" w:hAnsiTheme="minorHAnsi" w:cstheme="minorHAnsi"/>
                        <w:bCs/>
                        <w:sz w:val="24"/>
                      </w:rPr>
                      <w:t>CNPJ Nº 02.030.347/0001-02</w:t>
                    </w:r>
                  </w:p>
                  <w:p w14:paraId="5B83CC06" w14:textId="77777777" w:rsidR="001771CB" w:rsidRPr="000662F0" w:rsidRDefault="00724AB7">
                    <w:pPr>
                      <w:pStyle w:val="Cabealho"/>
                      <w:shd w:val="clear" w:color="auto" w:fill="FFFFFF"/>
                      <w:spacing w:after="0" w:line="240" w:lineRule="auto"/>
                      <w:jc w:val="center"/>
                      <w:rPr>
                        <w:rFonts w:asciiTheme="minorHAnsi" w:hAnsiTheme="minorHAnsi" w:cstheme="minorHAnsi"/>
                        <w:bCs/>
                        <w:sz w:val="24"/>
                      </w:rPr>
                    </w:pPr>
                    <w:r w:rsidRPr="000662F0">
                      <w:rPr>
                        <w:rFonts w:asciiTheme="minorHAnsi" w:hAnsiTheme="minorHAnsi" w:cstheme="minorHAnsi"/>
                        <w:bCs/>
                        <w:sz w:val="24"/>
                      </w:rPr>
                      <w:t>Av. Padre Gualter Farias Negrão n</w:t>
                    </w:r>
                    <w:r w:rsidRPr="000662F0">
                      <w:rPr>
                        <w:rFonts w:asciiTheme="minorHAnsi" w:hAnsiTheme="minorHAnsi" w:cstheme="minorHAnsi"/>
                        <w:bCs/>
                        <w:sz w:val="22"/>
                      </w:rPr>
                      <w:t>º 345 -</w:t>
                    </w:r>
                    <w:r w:rsidRPr="000662F0">
                      <w:rPr>
                        <w:rFonts w:asciiTheme="minorHAnsi" w:hAnsiTheme="minorHAnsi" w:cstheme="minorHAnsi"/>
                        <w:bCs/>
                        <w:sz w:val="24"/>
                      </w:rPr>
                      <w:t xml:space="preserve"> Fone 043.3454.1166</w:t>
                    </w:r>
                  </w:p>
                  <w:p w14:paraId="6A36E5C2" w14:textId="77777777" w:rsidR="001771CB" w:rsidRPr="000662F0" w:rsidRDefault="00724AB7">
                    <w:pPr>
                      <w:pStyle w:val="Cabealho"/>
                      <w:shd w:val="clear" w:color="auto" w:fill="FFFFFF"/>
                      <w:spacing w:after="0" w:line="240" w:lineRule="auto"/>
                      <w:jc w:val="center"/>
                      <w:rPr>
                        <w:rFonts w:asciiTheme="minorHAnsi" w:hAnsiTheme="minorHAnsi" w:cstheme="minorHAnsi"/>
                        <w:bCs/>
                      </w:rPr>
                    </w:pPr>
                    <w:r w:rsidRPr="000662F0">
                      <w:rPr>
                        <w:rFonts w:asciiTheme="minorHAnsi" w:hAnsiTheme="minorHAnsi" w:cstheme="minorHAnsi"/>
                        <w:bCs/>
                      </w:rPr>
                      <w:t>CEP: 86.855-000 – CRUZMALTINA – PARANÁ</w:t>
                    </w:r>
                  </w:p>
                  <w:p w14:paraId="57192CAD" w14:textId="77777777" w:rsidR="001771CB" w:rsidRPr="000662F0" w:rsidRDefault="00724AB7">
                    <w:pPr>
                      <w:pStyle w:val="Cabealho"/>
                      <w:shd w:val="clear" w:color="auto" w:fill="FFFFFF"/>
                      <w:jc w:val="center"/>
                      <w:rPr>
                        <w:rFonts w:asciiTheme="minorHAnsi" w:hAnsiTheme="minorHAnsi" w:cstheme="minorHAnsi"/>
                        <w:bCs/>
                      </w:rPr>
                    </w:pPr>
                    <w:hyperlink r:id="rId3" w:history="1">
                      <w:r w:rsidRPr="000662F0">
                        <w:rPr>
                          <w:rStyle w:val="Hyperlink"/>
                          <w:rFonts w:asciiTheme="minorHAnsi" w:hAnsiTheme="minorHAnsi" w:cstheme="minorHAnsi"/>
                          <w:bCs/>
                        </w:rPr>
                        <w:t>www.cruzmaltina.pr.leg.br</w:t>
                      </w:r>
                    </w:hyperlink>
                  </w:p>
                  <w:p w14:paraId="7BD3C395" w14:textId="77777777" w:rsidR="001771CB" w:rsidRDefault="001771CB">
                    <w:pPr>
                      <w:pStyle w:val="Cabealho"/>
                      <w:shd w:val="clear" w:color="auto" w:fill="FFFFFF"/>
                      <w:jc w:val="center"/>
                      <w:rPr>
                        <w:b/>
                      </w:rPr>
                    </w:pPr>
                  </w:p>
                  <w:p w14:paraId="06032A10" w14:textId="77777777" w:rsidR="001771CB" w:rsidRDefault="001771CB">
                    <w:pPr>
                      <w:pStyle w:val="Cabealho"/>
                      <w:shd w:val="clear" w:color="auto" w:fill="FFFFFF"/>
                      <w:jc w:val="center"/>
                    </w:pPr>
                  </w:p>
                </w:txbxContent>
              </v:textbox>
            </v:rect>
          </w:pict>
        </mc:Fallback>
      </mc:AlternateContent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634364"/>
    <w:multiLevelType w:val="hybridMultilevel"/>
    <w:tmpl w:val="E49CECAC"/>
    <w:lvl w:ilvl="0" w:tplc="0416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60019" w:tentative="1">
      <w:start w:val="1"/>
      <w:numFmt w:val="lowerLetter"/>
      <w:lvlText w:val="%2."/>
      <w:lvlJc w:val="left"/>
      <w:pPr>
        <w:ind w:left="1506" w:hanging="360"/>
      </w:pPr>
    </w:lvl>
    <w:lvl w:ilvl="2" w:tplc="0416001B" w:tentative="1">
      <w:start w:val="1"/>
      <w:numFmt w:val="lowerRoman"/>
      <w:lvlText w:val="%3."/>
      <w:lvlJc w:val="right"/>
      <w:pPr>
        <w:ind w:left="2226" w:hanging="180"/>
      </w:pPr>
    </w:lvl>
    <w:lvl w:ilvl="3" w:tplc="0416000F" w:tentative="1">
      <w:start w:val="1"/>
      <w:numFmt w:val="decimal"/>
      <w:lvlText w:val="%4."/>
      <w:lvlJc w:val="left"/>
      <w:pPr>
        <w:ind w:left="2946" w:hanging="360"/>
      </w:pPr>
    </w:lvl>
    <w:lvl w:ilvl="4" w:tplc="04160019" w:tentative="1">
      <w:start w:val="1"/>
      <w:numFmt w:val="lowerLetter"/>
      <w:lvlText w:val="%5."/>
      <w:lvlJc w:val="left"/>
      <w:pPr>
        <w:ind w:left="3666" w:hanging="360"/>
      </w:pPr>
    </w:lvl>
    <w:lvl w:ilvl="5" w:tplc="0416001B" w:tentative="1">
      <w:start w:val="1"/>
      <w:numFmt w:val="lowerRoman"/>
      <w:lvlText w:val="%6."/>
      <w:lvlJc w:val="right"/>
      <w:pPr>
        <w:ind w:left="4386" w:hanging="180"/>
      </w:pPr>
    </w:lvl>
    <w:lvl w:ilvl="6" w:tplc="0416000F" w:tentative="1">
      <w:start w:val="1"/>
      <w:numFmt w:val="decimal"/>
      <w:lvlText w:val="%7."/>
      <w:lvlJc w:val="left"/>
      <w:pPr>
        <w:ind w:left="5106" w:hanging="360"/>
      </w:pPr>
    </w:lvl>
    <w:lvl w:ilvl="7" w:tplc="04160019" w:tentative="1">
      <w:start w:val="1"/>
      <w:numFmt w:val="lowerLetter"/>
      <w:lvlText w:val="%8."/>
      <w:lvlJc w:val="left"/>
      <w:pPr>
        <w:ind w:left="5826" w:hanging="360"/>
      </w:pPr>
    </w:lvl>
    <w:lvl w:ilvl="8" w:tplc="0416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2797759C"/>
    <w:multiLevelType w:val="hybridMultilevel"/>
    <w:tmpl w:val="ED463724"/>
    <w:lvl w:ilvl="0" w:tplc="34C24808">
      <w:start w:val="4"/>
      <w:numFmt w:val="lowerLetter"/>
      <w:lvlText w:val="%1)"/>
      <w:lvlJc w:val="left"/>
      <w:pPr>
        <w:ind w:left="1080" w:hanging="360"/>
      </w:pPr>
      <w:rPr>
        <w:rFonts w:hint="default"/>
        <w:b w:val="0"/>
        <w:u w:val="none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B173FB1"/>
    <w:multiLevelType w:val="multilevel"/>
    <w:tmpl w:val="53DA631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Ttulo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3470620E"/>
    <w:multiLevelType w:val="hybridMultilevel"/>
    <w:tmpl w:val="76ECAAE0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54B4C26"/>
    <w:multiLevelType w:val="hybridMultilevel"/>
    <w:tmpl w:val="B3402DCE"/>
    <w:lvl w:ilvl="0" w:tplc="0416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2463FF2"/>
    <w:multiLevelType w:val="hybridMultilevel"/>
    <w:tmpl w:val="6E924E42"/>
    <w:lvl w:ilvl="0" w:tplc="04160011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12B71D4"/>
    <w:multiLevelType w:val="hybridMultilevel"/>
    <w:tmpl w:val="3A9AB2C8"/>
    <w:lvl w:ilvl="0" w:tplc="04160001">
      <w:start w:val="1"/>
      <w:numFmt w:val="bullet"/>
      <w:lvlText w:val=""/>
      <w:lvlJc w:val="left"/>
      <w:pPr>
        <w:ind w:left="29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7" w15:restartNumberingAfterBreak="0">
    <w:nsid w:val="6F0D06EA"/>
    <w:multiLevelType w:val="hybridMultilevel"/>
    <w:tmpl w:val="445A8F2C"/>
    <w:lvl w:ilvl="0" w:tplc="F4DAD192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0" w:hanging="360"/>
      </w:pPr>
    </w:lvl>
    <w:lvl w:ilvl="2" w:tplc="0416001B" w:tentative="1">
      <w:start w:val="1"/>
      <w:numFmt w:val="lowerRoman"/>
      <w:lvlText w:val="%3."/>
      <w:lvlJc w:val="right"/>
      <w:pPr>
        <w:ind w:left="3210" w:hanging="180"/>
      </w:pPr>
    </w:lvl>
    <w:lvl w:ilvl="3" w:tplc="0416000F" w:tentative="1">
      <w:start w:val="1"/>
      <w:numFmt w:val="decimal"/>
      <w:lvlText w:val="%4."/>
      <w:lvlJc w:val="left"/>
      <w:pPr>
        <w:ind w:left="3930" w:hanging="360"/>
      </w:pPr>
    </w:lvl>
    <w:lvl w:ilvl="4" w:tplc="04160019" w:tentative="1">
      <w:start w:val="1"/>
      <w:numFmt w:val="lowerLetter"/>
      <w:lvlText w:val="%5."/>
      <w:lvlJc w:val="left"/>
      <w:pPr>
        <w:ind w:left="4650" w:hanging="360"/>
      </w:pPr>
    </w:lvl>
    <w:lvl w:ilvl="5" w:tplc="0416001B" w:tentative="1">
      <w:start w:val="1"/>
      <w:numFmt w:val="lowerRoman"/>
      <w:lvlText w:val="%6."/>
      <w:lvlJc w:val="right"/>
      <w:pPr>
        <w:ind w:left="5370" w:hanging="180"/>
      </w:pPr>
    </w:lvl>
    <w:lvl w:ilvl="6" w:tplc="0416000F" w:tentative="1">
      <w:start w:val="1"/>
      <w:numFmt w:val="decimal"/>
      <w:lvlText w:val="%7."/>
      <w:lvlJc w:val="left"/>
      <w:pPr>
        <w:ind w:left="6090" w:hanging="360"/>
      </w:pPr>
    </w:lvl>
    <w:lvl w:ilvl="7" w:tplc="04160019" w:tentative="1">
      <w:start w:val="1"/>
      <w:numFmt w:val="lowerLetter"/>
      <w:lvlText w:val="%8."/>
      <w:lvlJc w:val="left"/>
      <w:pPr>
        <w:ind w:left="6810" w:hanging="360"/>
      </w:pPr>
    </w:lvl>
    <w:lvl w:ilvl="8" w:tplc="0416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8" w15:restartNumberingAfterBreak="0">
    <w:nsid w:val="7A445A31"/>
    <w:multiLevelType w:val="hybridMultilevel"/>
    <w:tmpl w:val="AE2084CA"/>
    <w:lvl w:ilvl="0" w:tplc="04160001">
      <w:start w:val="1"/>
      <w:numFmt w:val="bullet"/>
      <w:lvlText w:val=""/>
      <w:lvlJc w:val="left"/>
      <w:pPr>
        <w:ind w:left="29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num w:numId="1" w16cid:durableId="2061048672">
    <w:abstractNumId w:val="2"/>
  </w:num>
  <w:num w:numId="2" w16cid:durableId="1246183006">
    <w:abstractNumId w:val="4"/>
  </w:num>
  <w:num w:numId="3" w16cid:durableId="1906456184">
    <w:abstractNumId w:val="4"/>
  </w:num>
  <w:num w:numId="4" w16cid:durableId="1951664996">
    <w:abstractNumId w:val="4"/>
  </w:num>
  <w:num w:numId="5" w16cid:durableId="56176273">
    <w:abstractNumId w:val="4"/>
  </w:num>
  <w:num w:numId="6" w16cid:durableId="499389723">
    <w:abstractNumId w:val="4"/>
  </w:num>
  <w:num w:numId="7" w16cid:durableId="1318148344">
    <w:abstractNumId w:val="5"/>
  </w:num>
  <w:num w:numId="8" w16cid:durableId="396319705">
    <w:abstractNumId w:val="7"/>
  </w:num>
  <w:num w:numId="9" w16cid:durableId="1031762373">
    <w:abstractNumId w:val="3"/>
  </w:num>
  <w:num w:numId="10" w16cid:durableId="760833455">
    <w:abstractNumId w:val="4"/>
  </w:num>
  <w:num w:numId="11" w16cid:durableId="746414267">
    <w:abstractNumId w:val="0"/>
  </w:num>
  <w:num w:numId="12" w16cid:durableId="642732431">
    <w:abstractNumId w:val="6"/>
  </w:num>
  <w:num w:numId="13" w16cid:durableId="399060048">
    <w:abstractNumId w:val="1"/>
  </w:num>
  <w:num w:numId="14" w16cid:durableId="1921939044">
    <w:abstractNumId w:val="4"/>
  </w:num>
  <w:num w:numId="15" w16cid:durableId="2105882469">
    <w:abstractNumId w:val="8"/>
  </w:num>
  <w:num w:numId="16" w16cid:durableId="168081466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0EF7"/>
    <w:rsid w:val="0000083C"/>
    <w:rsid w:val="00001BF1"/>
    <w:rsid w:val="00007D22"/>
    <w:rsid w:val="00012CC9"/>
    <w:rsid w:val="00017F5D"/>
    <w:rsid w:val="00026925"/>
    <w:rsid w:val="00040BAD"/>
    <w:rsid w:val="00050442"/>
    <w:rsid w:val="0005752E"/>
    <w:rsid w:val="0005791F"/>
    <w:rsid w:val="00070E53"/>
    <w:rsid w:val="00081770"/>
    <w:rsid w:val="000965BC"/>
    <w:rsid w:val="000A4C79"/>
    <w:rsid w:val="000A5485"/>
    <w:rsid w:val="000B2C10"/>
    <w:rsid w:val="000B2E02"/>
    <w:rsid w:val="000C36EB"/>
    <w:rsid w:val="000D38F1"/>
    <w:rsid w:val="000E1C69"/>
    <w:rsid w:val="000E389D"/>
    <w:rsid w:val="000F19D5"/>
    <w:rsid w:val="000F7F5C"/>
    <w:rsid w:val="001003D6"/>
    <w:rsid w:val="0010130B"/>
    <w:rsid w:val="00112C95"/>
    <w:rsid w:val="00113C97"/>
    <w:rsid w:val="00123B6D"/>
    <w:rsid w:val="0013493A"/>
    <w:rsid w:val="00146182"/>
    <w:rsid w:val="00150B32"/>
    <w:rsid w:val="00155244"/>
    <w:rsid w:val="00167646"/>
    <w:rsid w:val="00174D37"/>
    <w:rsid w:val="001771CB"/>
    <w:rsid w:val="001808B0"/>
    <w:rsid w:val="00183110"/>
    <w:rsid w:val="0018459A"/>
    <w:rsid w:val="001925B0"/>
    <w:rsid w:val="001A159B"/>
    <w:rsid w:val="001A5D7E"/>
    <w:rsid w:val="001B5FE8"/>
    <w:rsid w:val="001B6CBC"/>
    <w:rsid w:val="001D2B63"/>
    <w:rsid w:val="001D303C"/>
    <w:rsid w:val="001D37E8"/>
    <w:rsid w:val="001D548B"/>
    <w:rsid w:val="001D58ED"/>
    <w:rsid w:val="001E28E3"/>
    <w:rsid w:val="001E3A3E"/>
    <w:rsid w:val="001E79C6"/>
    <w:rsid w:val="001E7ADA"/>
    <w:rsid w:val="002009EC"/>
    <w:rsid w:val="002071AB"/>
    <w:rsid w:val="00207AF8"/>
    <w:rsid w:val="0021360D"/>
    <w:rsid w:val="0022096D"/>
    <w:rsid w:val="00227C88"/>
    <w:rsid w:val="00231619"/>
    <w:rsid w:val="00241FEB"/>
    <w:rsid w:val="00245DF0"/>
    <w:rsid w:val="00251AE6"/>
    <w:rsid w:val="00251C99"/>
    <w:rsid w:val="00254373"/>
    <w:rsid w:val="0025629E"/>
    <w:rsid w:val="00263F71"/>
    <w:rsid w:val="00264F99"/>
    <w:rsid w:val="002723C4"/>
    <w:rsid w:val="00273009"/>
    <w:rsid w:val="002837A4"/>
    <w:rsid w:val="002869E0"/>
    <w:rsid w:val="00287D58"/>
    <w:rsid w:val="00291D44"/>
    <w:rsid w:val="00293445"/>
    <w:rsid w:val="002A201F"/>
    <w:rsid w:val="002A44A7"/>
    <w:rsid w:val="002B0509"/>
    <w:rsid w:val="002C6E82"/>
    <w:rsid w:val="002D3AC4"/>
    <w:rsid w:val="002D421C"/>
    <w:rsid w:val="002E0BF4"/>
    <w:rsid w:val="002E2847"/>
    <w:rsid w:val="003059C4"/>
    <w:rsid w:val="0030682A"/>
    <w:rsid w:val="00315C2B"/>
    <w:rsid w:val="003170E6"/>
    <w:rsid w:val="00324D2C"/>
    <w:rsid w:val="00325A8B"/>
    <w:rsid w:val="00326977"/>
    <w:rsid w:val="003357F3"/>
    <w:rsid w:val="003461BF"/>
    <w:rsid w:val="00350472"/>
    <w:rsid w:val="00350776"/>
    <w:rsid w:val="003539DC"/>
    <w:rsid w:val="003603FD"/>
    <w:rsid w:val="0039511B"/>
    <w:rsid w:val="003A25B5"/>
    <w:rsid w:val="003A7CBD"/>
    <w:rsid w:val="003A7DBE"/>
    <w:rsid w:val="003B1918"/>
    <w:rsid w:val="003C1D71"/>
    <w:rsid w:val="003D5D9E"/>
    <w:rsid w:val="003D7E8F"/>
    <w:rsid w:val="003E07F5"/>
    <w:rsid w:val="003E70E2"/>
    <w:rsid w:val="003F67FF"/>
    <w:rsid w:val="003F7C98"/>
    <w:rsid w:val="004009D1"/>
    <w:rsid w:val="00404053"/>
    <w:rsid w:val="0042310F"/>
    <w:rsid w:val="00443C83"/>
    <w:rsid w:val="0045220E"/>
    <w:rsid w:val="004639F4"/>
    <w:rsid w:val="00472DA7"/>
    <w:rsid w:val="00472E84"/>
    <w:rsid w:val="004831C8"/>
    <w:rsid w:val="00495328"/>
    <w:rsid w:val="004A190E"/>
    <w:rsid w:val="004A1E4A"/>
    <w:rsid w:val="004A4FB5"/>
    <w:rsid w:val="004B4F30"/>
    <w:rsid w:val="004B76DF"/>
    <w:rsid w:val="004E36C5"/>
    <w:rsid w:val="004F5A5A"/>
    <w:rsid w:val="00513AEE"/>
    <w:rsid w:val="00520B16"/>
    <w:rsid w:val="005231C2"/>
    <w:rsid w:val="00526BA3"/>
    <w:rsid w:val="005303E4"/>
    <w:rsid w:val="0054382C"/>
    <w:rsid w:val="0054691C"/>
    <w:rsid w:val="00553473"/>
    <w:rsid w:val="00564249"/>
    <w:rsid w:val="00566E96"/>
    <w:rsid w:val="00570080"/>
    <w:rsid w:val="0057389B"/>
    <w:rsid w:val="00580051"/>
    <w:rsid w:val="0058482E"/>
    <w:rsid w:val="00596BE0"/>
    <w:rsid w:val="005A536A"/>
    <w:rsid w:val="005B07C9"/>
    <w:rsid w:val="005B1314"/>
    <w:rsid w:val="005B3F35"/>
    <w:rsid w:val="005D48F3"/>
    <w:rsid w:val="005E4FE8"/>
    <w:rsid w:val="005E622B"/>
    <w:rsid w:val="005E7391"/>
    <w:rsid w:val="005F17A0"/>
    <w:rsid w:val="005F2B95"/>
    <w:rsid w:val="005F57DC"/>
    <w:rsid w:val="006004C0"/>
    <w:rsid w:val="006038DB"/>
    <w:rsid w:val="006052DF"/>
    <w:rsid w:val="006075A2"/>
    <w:rsid w:val="00622F07"/>
    <w:rsid w:val="00624340"/>
    <w:rsid w:val="00626C33"/>
    <w:rsid w:val="00633F9F"/>
    <w:rsid w:val="00634AD6"/>
    <w:rsid w:val="006356EB"/>
    <w:rsid w:val="00644AED"/>
    <w:rsid w:val="00655134"/>
    <w:rsid w:val="0065548C"/>
    <w:rsid w:val="00662002"/>
    <w:rsid w:val="0066393E"/>
    <w:rsid w:val="00666F19"/>
    <w:rsid w:val="0066704A"/>
    <w:rsid w:val="006775A0"/>
    <w:rsid w:val="00680BFC"/>
    <w:rsid w:val="00691411"/>
    <w:rsid w:val="006A4DBD"/>
    <w:rsid w:val="006A4F10"/>
    <w:rsid w:val="006A7557"/>
    <w:rsid w:val="006B56B8"/>
    <w:rsid w:val="006C19DA"/>
    <w:rsid w:val="006D6B25"/>
    <w:rsid w:val="006F0DD4"/>
    <w:rsid w:val="006F55F9"/>
    <w:rsid w:val="006F5ED9"/>
    <w:rsid w:val="0070244E"/>
    <w:rsid w:val="007101D1"/>
    <w:rsid w:val="00717600"/>
    <w:rsid w:val="00717C65"/>
    <w:rsid w:val="007221FE"/>
    <w:rsid w:val="00724AB7"/>
    <w:rsid w:val="007326B4"/>
    <w:rsid w:val="007376C8"/>
    <w:rsid w:val="007547DB"/>
    <w:rsid w:val="00760800"/>
    <w:rsid w:val="00760EFB"/>
    <w:rsid w:val="00763992"/>
    <w:rsid w:val="00766A14"/>
    <w:rsid w:val="0076744E"/>
    <w:rsid w:val="00777C72"/>
    <w:rsid w:val="00795D0F"/>
    <w:rsid w:val="007B518E"/>
    <w:rsid w:val="007B7790"/>
    <w:rsid w:val="007C1DBB"/>
    <w:rsid w:val="007C32F3"/>
    <w:rsid w:val="007C39A5"/>
    <w:rsid w:val="007C4141"/>
    <w:rsid w:val="007D0A8F"/>
    <w:rsid w:val="007D0D5E"/>
    <w:rsid w:val="007D2E96"/>
    <w:rsid w:val="007E18A9"/>
    <w:rsid w:val="007E1F8E"/>
    <w:rsid w:val="007E4C0D"/>
    <w:rsid w:val="007E6217"/>
    <w:rsid w:val="007E6BA3"/>
    <w:rsid w:val="00812BAD"/>
    <w:rsid w:val="008149D2"/>
    <w:rsid w:val="00814FEC"/>
    <w:rsid w:val="00821700"/>
    <w:rsid w:val="00837980"/>
    <w:rsid w:val="00850547"/>
    <w:rsid w:val="008560F1"/>
    <w:rsid w:val="00860858"/>
    <w:rsid w:val="00861E66"/>
    <w:rsid w:val="008624BE"/>
    <w:rsid w:val="0088526B"/>
    <w:rsid w:val="0089016C"/>
    <w:rsid w:val="0089073B"/>
    <w:rsid w:val="008910E6"/>
    <w:rsid w:val="008922C3"/>
    <w:rsid w:val="008B39E5"/>
    <w:rsid w:val="008C4A5C"/>
    <w:rsid w:val="008D33DE"/>
    <w:rsid w:val="008D413C"/>
    <w:rsid w:val="008D5421"/>
    <w:rsid w:val="008E65E9"/>
    <w:rsid w:val="00901EA2"/>
    <w:rsid w:val="00905945"/>
    <w:rsid w:val="009145F3"/>
    <w:rsid w:val="00915048"/>
    <w:rsid w:val="00916978"/>
    <w:rsid w:val="00920948"/>
    <w:rsid w:val="00920AE1"/>
    <w:rsid w:val="00931AB6"/>
    <w:rsid w:val="00935141"/>
    <w:rsid w:val="00943B66"/>
    <w:rsid w:val="00962658"/>
    <w:rsid w:val="00963976"/>
    <w:rsid w:val="00973836"/>
    <w:rsid w:val="00974450"/>
    <w:rsid w:val="00977793"/>
    <w:rsid w:val="009810B0"/>
    <w:rsid w:val="00982C4D"/>
    <w:rsid w:val="00982D48"/>
    <w:rsid w:val="00985FE3"/>
    <w:rsid w:val="00991211"/>
    <w:rsid w:val="009A2C99"/>
    <w:rsid w:val="009B14FF"/>
    <w:rsid w:val="009B18AC"/>
    <w:rsid w:val="009C07AC"/>
    <w:rsid w:val="009C464F"/>
    <w:rsid w:val="009E1ECC"/>
    <w:rsid w:val="009F0795"/>
    <w:rsid w:val="009F427B"/>
    <w:rsid w:val="009F601E"/>
    <w:rsid w:val="00A073F2"/>
    <w:rsid w:val="00A12E65"/>
    <w:rsid w:val="00A13A8D"/>
    <w:rsid w:val="00A1422C"/>
    <w:rsid w:val="00A14C08"/>
    <w:rsid w:val="00A32FA1"/>
    <w:rsid w:val="00A4275A"/>
    <w:rsid w:val="00A458E9"/>
    <w:rsid w:val="00A4654F"/>
    <w:rsid w:val="00A53636"/>
    <w:rsid w:val="00A540C8"/>
    <w:rsid w:val="00A61AA5"/>
    <w:rsid w:val="00A678E1"/>
    <w:rsid w:val="00A748CE"/>
    <w:rsid w:val="00A81DA7"/>
    <w:rsid w:val="00A831F2"/>
    <w:rsid w:val="00A9474B"/>
    <w:rsid w:val="00AA1336"/>
    <w:rsid w:val="00AA7228"/>
    <w:rsid w:val="00AB27BC"/>
    <w:rsid w:val="00AB6D56"/>
    <w:rsid w:val="00AC146F"/>
    <w:rsid w:val="00AC18A2"/>
    <w:rsid w:val="00AC1956"/>
    <w:rsid w:val="00AD5457"/>
    <w:rsid w:val="00AE06DA"/>
    <w:rsid w:val="00AE2087"/>
    <w:rsid w:val="00AE4F8B"/>
    <w:rsid w:val="00AF70AF"/>
    <w:rsid w:val="00B05240"/>
    <w:rsid w:val="00B072A6"/>
    <w:rsid w:val="00B32003"/>
    <w:rsid w:val="00B41853"/>
    <w:rsid w:val="00B422D7"/>
    <w:rsid w:val="00B450DC"/>
    <w:rsid w:val="00B54476"/>
    <w:rsid w:val="00B61140"/>
    <w:rsid w:val="00B64924"/>
    <w:rsid w:val="00B834B5"/>
    <w:rsid w:val="00B83A2F"/>
    <w:rsid w:val="00B94D60"/>
    <w:rsid w:val="00B96D99"/>
    <w:rsid w:val="00B975B4"/>
    <w:rsid w:val="00BA3832"/>
    <w:rsid w:val="00BC0E22"/>
    <w:rsid w:val="00BC1CD1"/>
    <w:rsid w:val="00BC4208"/>
    <w:rsid w:val="00BE7F96"/>
    <w:rsid w:val="00BF25A2"/>
    <w:rsid w:val="00C02077"/>
    <w:rsid w:val="00C0457B"/>
    <w:rsid w:val="00C07712"/>
    <w:rsid w:val="00C13F42"/>
    <w:rsid w:val="00C14925"/>
    <w:rsid w:val="00C2177A"/>
    <w:rsid w:val="00C24A72"/>
    <w:rsid w:val="00C27A3A"/>
    <w:rsid w:val="00C301E2"/>
    <w:rsid w:val="00C5426A"/>
    <w:rsid w:val="00C549F1"/>
    <w:rsid w:val="00C57D00"/>
    <w:rsid w:val="00C66710"/>
    <w:rsid w:val="00C72572"/>
    <w:rsid w:val="00C732D4"/>
    <w:rsid w:val="00C74E88"/>
    <w:rsid w:val="00C86D9C"/>
    <w:rsid w:val="00C96973"/>
    <w:rsid w:val="00CA0EF7"/>
    <w:rsid w:val="00CA1EC3"/>
    <w:rsid w:val="00CA7AA5"/>
    <w:rsid w:val="00CB0E92"/>
    <w:rsid w:val="00CB3BC6"/>
    <w:rsid w:val="00CB7E29"/>
    <w:rsid w:val="00CC2B49"/>
    <w:rsid w:val="00CC5A59"/>
    <w:rsid w:val="00CD2768"/>
    <w:rsid w:val="00CD5334"/>
    <w:rsid w:val="00D0256C"/>
    <w:rsid w:val="00D11F1A"/>
    <w:rsid w:val="00D13116"/>
    <w:rsid w:val="00D20A9B"/>
    <w:rsid w:val="00D263DF"/>
    <w:rsid w:val="00D40612"/>
    <w:rsid w:val="00D4432B"/>
    <w:rsid w:val="00D45E01"/>
    <w:rsid w:val="00D57751"/>
    <w:rsid w:val="00D65237"/>
    <w:rsid w:val="00D665E5"/>
    <w:rsid w:val="00D70AF9"/>
    <w:rsid w:val="00D72A7F"/>
    <w:rsid w:val="00D7391F"/>
    <w:rsid w:val="00D76807"/>
    <w:rsid w:val="00D81562"/>
    <w:rsid w:val="00D82910"/>
    <w:rsid w:val="00D90401"/>
    <w:rsid w:val="00D97EB9"/>
    <w:rsid w:val="00DA1B59"/>
    <w:rsid w:val="00DA2AD8"/>
    <w:rsid w:val="00DA47AF"/>
    <w:rsid w:val="00DB0151"/>
    <w:rsid w:val="00DC2DEF"/>
    <w:rsid w:val="00DC3530"/>
    <w:rsid w:val="00DC444F"/>
    <w:rsid w:val="00DE3E47"/>
    <w:rsid w:val="00DE7BA5"/>
    <w:rsid w:val="00DF2060"/>
    <w:rsid w:val="00DF3334"/>
    <w:rsid w:val="00E15EAB"/>
    <w:rsid w:val="00E15EF6"/>
    <w:rsid w:val="00E16B5A"/>
    <w:rsid w:val="00E23E73"/>
    <w:rsid w:val="00E259CC"/>
    <w:rsid w:val="00E5238D"/>
    <w:rsid w:val="00E55C24"/>
    <w:rsid w:val="00E5723D"/>
    <w:rsid w:val="00E6072B"/>
    <w:rsid w:val="00E6374D"/>
    <w:rsid w:val="00E64DA0"/>
    <w:rsid w:val="00E710A5"/>
    <w:rsid w:val="00E76357"/>
    <w:rsid w:val="00E83879"/>
    <w:rsid w:val="00E85030"/>
    <w:rsid w:val="00E86494"/>
    <w:rsid w:val="00E906B2"/>
    <w:rsid w:val="00E953F5"/>
    <w:rsid w:val="00EA0AE0"/>
    <w:rsid w:val="00EA359D"/>
    <w:rsid w:val="00EB04DE"/>
    <w:rsid w:val="00EB08D1"/>
    <w:rsid w:val="00EC1825"/>
    <w:rsid w:val="00EC7724"/>
    <w:rsid w:val="00ED587D"/>
    <w:rsid w:val="00ED5AAF"/>
    <w:rsid w:val="00ED6FC1"/>
    <w:rsid w:val="00EE22E8"/>
    <w:rsid w:val="00EF376D"/>
    <w:rsid w:val="00F00F33"/>
    <w:rsid w:val="00F04786"/>
    <w:rsid w:val="00F20EF2"/>
    <w:rsid w:val="00F3178A"/>
    <w:rsid w:val="00F43776"/>
    <w:rsid w:val="00F47C9A"/>
    <w:rsid w:val="00F51862"/>
    <w:rsid w:val="00F60DAA"/>
    <w:rsid w:val="00F60E0A"/>
    <w:rsid w:val="00F705DC"/>
    <w:rsid w:val="00F72A86"/>
    <w:rsid w:val="00F75015"/>
    <w:rsid w:val="00FA4A3B"/>
    <w:rsid w:val="00FA7319"/>
    <w:rsid w:val="00FB7E83"/>
    <w:rsid w:val="00FC1428"/>
    <w:rsid w:val="00FD0463"/>
    <w:rsid w:val="00FD164F"/>
    <w:rsid w:val="00FF2B1F"/>
    <w:rsid w:val="00FF4E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E29239"/>
  <w15:chartTrackingRefBased/>
  <w15:docId w15:val="{CA46847E-392B-4258-B820-38FAB5D1D6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iPriority="0" w:unhideWhenUsed="1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A0EF7"/>
    <w:pPr>
      <w:suppressAutoHyphens/>
      <w:spacing w:after="200" w:line="276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CA0EF7"/>
    <w:pPr>
      <w:keepNext/>
      <w:outlineLvl w:val="0"/>
    </w:pPr>
    <w:rPr>
      <w:b/>
      <w:sz w:val="28"/>
      <w:szCs w:val="20"/>
    </w:rPr>
  </w:style>
  <w:style w:type="paragraph" w:styleId="Ttulo3">
    <w:name w:val="heading 3"/>
    <w:basedOn w:val="Normal"/>
    <w:next w:val="Normal"/>
    <w:link w:val="Ttulo3Char"/>
    <w:qFormat/>
    <w:rsid w:val="00CA0EF7"/>
    <w:pPr>
      <w:keepNext/>
      <w:jc w:val="center"/>
      <w:outlineLvl w:val="2"/>
    </w:pPr>
    <w:rPr>
      <w:b/>
      <w:sz w:val="28"/>
      <w:szCs w:val="20"/>
    </w:rPr>
  </w:style>
  <w:style w:type="paragraph" w:styleId="Ttulo5">
    <w:name w:val="heading 5"/>
    <w:basedOn w:val="Ttulo"/>
    <w:next w:val="Corpodetexto"/>
    <w:link w:val="Ttulo5Char"/>
    <w:qFormat/>
    <w:rsid w:val="00CA0EF7"/>
    <w:pPr>
      <w:numPr>
        <w:ilvl w:val="4"/>
        <w:numId w:val="1"/>
      </w:numPr>
      <w:snapToGrid w:val="0"/>
      <w:spacing w:before="120" w:after="60" w:line="276" w:lineRule="auto"/>
      <w:contextualSpacing w:val="0"/>
      <w:jc w:val="center"/>
      <w:outlineLvl w:val="4"/>
    </w:pPr>
    <w:rPr>
      <w:rFonts w:ascii="Arial" w:eastAsia="Times New Roman" w:hAnsi="Arial" w:cs="Times New Roman"/>
      <w:b/>
      <w:bCs/>
      <w:color w:val="000000"/>
      <w:spacing w:val="0"/>
      <w:kern w:val="0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CA0EF7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CA0EF7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character" w:customStyle="1" w:styleId="Ttulo5Char">
    <w:name w:val="Título 5 Char"/>
    <w:basedOn w:val="Fontepargpadro"/>
    <w:link w:val="Ttulo5"/>
    <w:rsid w:val="00CA0EF7"/>
    <w:rPr>
      <w:rFonts w:ascii="Arial" w:eastAsia="Times New Roman" w:hAnsi="Arial" w:cs="Times New Roman"/>
      <w:b/>
      <w:bCs/>
      <w:color w:val="000000"/>
      <w:sz w:val="24"/>
      <w:szCs w:val="24"/>
      <w:lang w:eastAsia="pt-BR"/>
    </w:rPr>
  </w:style>
  <w:style w:type="character" w:customStyle="1" w:styleId="CorpodetextoChar">
    <w:name w:val="Corpo de texto Char"/>
    <w:basedOn w:val="Fontepargpadro"/>
    <w:link w:val="Corpodetexto"/>
    <w:qFormat/>
    <w:rsid w:val="00CA0EF7"/>
  </w:style>
  <w:style w:type="character" w:customStyle="1" w:styleId="RecuodecorpodetextoChar">
    <w:name w:val="Recuo de corpo de texto Char"/>
    <w:basedOn w:val="Fontepargpadro"/>
    <w:link w:val="Recuodecorpodetexto"/>
    <w:qFormat/>
    <w:rsid w:val="00CA0EF7"/>
  </w:style>
  <w:style w:type="character" w:customStyle="1" w:styleId="fontstyle01">
    <w:name w:val="fontstyle01"/>
    <w:qFormat/>
    <w:rsid w:val="00CA0EF7"/>
    <w:rPr>
      <w:rFonts w:ascii="CIDFont+F1;Times New Roman" w:hAnsi="CIDFont+F1;Times New Roman" w:cs="CIDFont+F1;Times New Roman"/>
      <w:b w:val="0"/>
      <w:bCs w:val="0"/>
      <w:i w:val="0"/>
      <w:iCs w:val="0"/>
      <w:color w:val="000000"/>
      <w:sz w:val="24"/>
      <w:szCs w:val="24"/>
    </w:rPr>
  </w:style>
  <w:style w:type="paragraph" w:styleId="Corpodetexto">
    <w:name w:val="Body Text"/>
    <w:basedOn w:val="Normal"/>
    <w:link w:val="CorpodetextoChar"/>
    <w:unhideWhenUsed/>
    <w:qFormat/>
    <w:rsid w:val="00CA0EF7"/>
    <w:pPr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orpodetextoChar1">
    <w:name w:val="Corpo de texto Char1"/>
    <w:basedOn w:val="Fontepargpadro"/>
    <w:uiPriority w:val="99"/>
    <w:semiHidden/>
    <w:rsid w:val="00CA0EF7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abealho">
    <w:name w:val="header"/>
    <w:basedOn w:val="Normal"/>
    <w:link w:val="CabealhoChar"/>
    <w:qFormat/>
    <w:rsid w:val="00CA0EF7"/>
    <w:pPr>
      <w:tabs>
        <w:tab w:val="center" w:pos="4419"/>
        <w:tab w:val="right" w:pos="8838"/>
      </w:tabs>
    </w:pPr>
    <w:rPr>
      <w:sz w:val="20"/>
      <w:szCs w:val="20"/>
    </w:rPr>
  </w:style>
  <w:style w:type="character" w:customStyle="1" w:styleId="CabealhoChar">
    <w:name w:val="Cabeçalho Char"/>
    <w:basedOn w:val="Fontepargpadro"/>
    <w:link w:val="Cabealho"/>
    <w:rsid w:val="00CA0EF7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">
    <w:name w:val="Body Text Indent"/>
    <w:basedOn w:val="Normal"/>
    <w:link w:val="RecuodecorpodetextoChar"/>
    <w:unhideWhenUsed/>
    <w:qFormat/>
    <w:rsid w:val="00CA0EF7"/>
    <w:pPr>
      <w:spacing w:after="120"/>
      <w:ind w:left="283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ecuodecorpodetextoChar1">
    <w:name w:val="Recuo de corpo de texto Char1"/>
    <w:basedOn w:val="Fontepargpadro"/>
    <w:uiPriority w:val="99"/>
    <w:semiHidden/>
    <w:rsid w:val="00CA0EF7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nhideWhenUsed/>
    <w:rsid w:val="00CA0EF7"/>
    <w:rPr>
      <w:color w:val="0563C1" w:themeColor="hyperlink"/>
      <w:u w:val="single"/>
    </w:rPr>
  </w:style>
  <w:style w:type="paragraph" w:styleId="Ttulo">
    <w:name w:val="Title"/>
    <w:basedOn w:val="Normal"/>
    <w:next w:val="Normal"/>
    <w:link w:val="TtuloChar"/>
    <w:uiPriority w:val="10"/>
    <w:qFormat/>
    <w:rsid w:val="00CA0EF7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CA0EF7"/>
    <w:rPr>
      <w:rFonts w:asciiTheme="majorHAnsi" w:eastAsiaTheme="majorEastAsia" w:hAnsiTheme="majorHAnsi" w:cstheme="majorBidi"/>
      <w:spacing w:val="-10"/>
      <w:kern w:val="28"/>
      <w:sz w:val="56"/>
      <w:szCs w:val="56"/>
      <w:lang w:eastAsia="pt-BR"/>
    </w:rPr>
  </w:style>
  <w:style w:type="paragraph" w:styleId="NormalWeb">
    <w:name w:val="Normal (Web)"/>
    <w:basedOn w:val="Normal"/>
    <w:uiPriority w:val="99"/>
    <w:unhideWhenUsed/>
    <w:qFormat/>
    <w:rsid w:val="007E4C0D"/>
    <w:pPr>
      <w:suppressAutoHyphens w:val="0"/>
      <w:spacing w:before="100" w:beforeAutospacing="1" w:after="100" w:afterAutospacing="1" w:line="240" w:lineRule="auto"/>
    </w:pPr>
  </w:style>
  <w:style w:type="paragraph" w:styleId="SemEspaamento">
    <w:name w:val="No Spacing"/>
    <w:uiPriority w:val="1"/>
    <w:qFormat/>
    <w:rsid w:val="003603FD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pple-converted-space">
    <w:name w:val="apple-converted-space"/>
    <w:rsid w:val="003603FD"/>
  </w:style>
  <w:style w:type="paragraph" w:styleId="PargrafodaLista">
    <w:name w:val="List Paragraph"/>
    <w:basedOn w:val="Normal"/>
    <w:uiPriority w:val="34"/>
    <w:qFormat/>
    <w:rsid w:val="00D4432B"/>
    <w:pPr>
      <w:suppressAutoHyphens w:val="0"/>
      <w:spacing w:after="0" w:line="240" w:lineRule="auto"/>
      <w:ind w:left="720"/>
      <w:contextualSpacing/>
    </w:pPr>
  </w:style>
  <w:style w:type="paragraph" w:styleId="Rodap">
    <w:name w:val="footer"/>
    <w:basedOn w:val="Normal"/>
    <w:link w:val="RodapChar"/>
    <w:uiPriority w:val="99"/>
    <w:unhideWhenUsed/>
    <w:rsid w:val="0021360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1360D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A13A8D"/>
    <w:rPr>
      <w:b/>
      <w:bCs/>
    </w:rPr>
  </w:style>
  <w:style w:type="character" w:styleId="nfase">
    <w:name w:val="Emphasis"/>
    <w:basedOn w:val="Fontepargpadro"/>
    <w:uiPriority w:val="20"/>
    <w:qFormat/>
    <w:rsid w:val="00472DA7"/>
    <w:rPr>
      <w:i/>
      <w:iCs/>
    </w:rPr>
  </w:style>
  <w:style w:type="character" w:styleId="TextodoEspaoReservado">
    <w:name w:val="Placeholder Text"/>
    <w:basedOn w:val="Fontepargpadro"/>
    <w:uiPriority w:val="99"/>
    <w:semiHidden/>
    <w:rsid w:val="000E389D"/>
    <w:rPr>
      <w:color w:val="80808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6200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62002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1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09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46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03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1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7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58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27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75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73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8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cruzmaltina.pr.leg.br" TargetMode="External"/><Relationship Id="rId2" Type="http://schemas.openxmlformats.org/officeDocument/2006/relationships/hyperlink" Target="http://www.cruzmaltina.pr.leg.br" TargetMode="External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238</TotalTime>
  <Pages>6</Pages>
  <Words>669</Words>
  <Characters>3618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19</cp:revision>
  <cp:lastPrinted>2026-03-03T21:24:00Z</cp:lastPrinted>
  <dcterms:created xsi:type="dcterms:W3CDTF">2025-03-14T11:44:00Z</dcterms:created>
  <dcterms:modified xsi:type="dcterms:W3CDTF">2026-03-09T11:29:00Z</dcterms:modified>
</cp:coreProperties>
</file>