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90C17" w14:textId="77777777" w:rsidR="0005752E" w:rsidRPr="000D491B" w:rsidRDefault="0005752E" w:rsidP="000D491B">
      <w:pPr>
        <w:spacing w:after="0" w:line="360" w:lineRule="auto"/>
        <w:ind w:left="-426"/>
        <w:jc w:val="center"/>
        <w:rPr>
          <w:b/>
          <w:bCs/>
          <w:u w:val="single"/>
        </w:rPr>
      </w:pPr>
      <w:bookmarkStart w:id="0" w:name="_Hlk73101646"/>
      <w:r w:rsidRPr="000D491B">
        <w:rPr>
          <w:b/>
          <w:bCs/>
          <w:u w:val="single"/>
        </w:rPr>
        <w:t>Boa noite!</w:t>
      </w:r>
    </w:p>
    <w:p w14:paraId="5E918EF1" w14:textId="10A97B77" w:rsidR="0005752E" w:rsidRDefault="0005752E" w:rsidP="000D491B">
      <w:pPr>
        <w:numPr>
          <w:ilvl w:val="0"/>
          <w:numId w:val="2"/>
        </w:numPr>
        <w:suppressAutoHyphens w:val="0"/>
        <w:spacing w:after="0" w:line="360" w:lineRule="auto"/>
        <w:ind w:left="-426"/>
        <w:jc w:val="both"/>
      </w:pPr>
      <w:r w:rsidRPr="000D491B">
        <w:t xml:space="preserve">Estamos em horário previsto e havendo número legal de vereadores </w:t>
      </w:r>
      <w:r w:rsidRPr="000D491B">
        <w:rPr>
          <w:b/>
          <w:bCs/>
          <w:u w:val="single"/>
        </w:rPr>
        <w:t>DECLARO ABERTA</w:t>
      </w:r>
      <w:r w:rsidRPr="000D491B">
        <w:t xml:space="preserve"> a </w:t>
      </w:r>
      <w:r w:rsidR="00B274F5" w:rsidRPr="000D491B">
        <w:rPr>
          <w:u w:val="single"/>
        </w:rPr>
        <w:t>Primeira</w:t>
      </w:r>
      <w:r w:rsidR="00443C83" w:rsidRPr="000D491B">
        <w:rPr>
          <w:u w:val="single"/>
        </w:rPr>
        <w:t xml:space="preserve"> </w:t>
      </w:r>
      <w:r w:rsidR="00B274F5" w:rsidRPr="000D491B">
        <w:rPr>
          <w:u w:val="single"/>
        </w:rPr>
        <w:t>S</w:t>
      </w:r>
      <w:r w:rsidRPr="000D491B">
        <w:rPr>
          <w:u w:val="single"/>
        </w:rPr>
        <w:t>essão</w:t>
      </w:r>
      <w:r w:rsidR="00B274F5" w:rsidRPr="000D491B">
        <w:rPr>
          <w:u w:val="single"/>
        </w:rPr>
        <w:t xml:space="preserve"> </w:t>
      </w:r>
      <w:r w:rsidR="00D90401" w:rsidRPr="000D491B">
        <w:rPr>
          <w:u w:val="single"/>
        </w:rPr>
        <w:t>Ordinária</w:t>
      </w:r>
      <w:r w:rsidRPr="000D491B">
        <w:t xml:space="preserve"> do Poder Legislativo Municipal de Cruzmaltina, aos </w:t>
      </w:r>
      <w:r w:rsidR="00B274F5" w:rsidRPr="000D491B">
        <w:t>23</w:t>
      </w:r>
      <w:r w:rsidRPr="000D491B">
        <w:t xml:space="preserve"> dias de </w:t>
      </w:r>
      <w:r w:rsidR="00246694" w:rsidRPr="000D491B">
        <w:t>fevereiro</w:t>
      </w:r>
      <w:r w:rsidRPr="000D491B">
        <w:t xml:space="preserve"> de 202</w:t>
      </w:r>
      <w:r w:rsidR="00B274F5" w:rsidRPr="000D491B">
        <w:t>6</w:t>
      </w:r>
      <w:r w:rsidR="00FE6965" w:rsidRPr="000D491B">
        <w:t xml:space="preserve"> e desejo a todos os colegas vereadores que seja um ano bastante produtivo em favor da população de Cruzmaltina e cada vereador desenvolva seu trabalho com excelência, que é o que o nosso município necessita no momento.</w:t>
      </w:r>
    </w:p>
    <w:p w14:paraId="50F237A1" w14:textId="77777777" w:rsidR="000D491B" w:rsidRPr="000D491B" w:rsidRDefault="000D491B" w:rsidP="000D491B">
      <w:pPr>
        <w:numPr>
          <w:ilvl w:val="0"/>
          <w:numId w:val="2"/>
        </w:numPr>
        <w:suppressAutoHyphens w:val="0"/>
        <w:spacing w:after="0" w:line="360" w:lineRule="auto"/>
        <w:ind w:left="-426"/>
        <w:jc w:val="both"/>
      </w:pPr>
    </w:p>
    <w:p w14:paraId="1125A36C" w14:textId="774D0C8D" w:rsidR="0005752E" w:rsidRDefault="0005752E" w:rsidP="000D491B">
      <w:pPr>
        <w:numPr>
          <w:ilvl w:val="0"/>
          <w:numId w:val="2"/>
        </w:numPr>
        <w:suppressAutoHyphens w:val="0"/>
        <w:spacing w:after="0" w:line="360" w:lineRule="auto"/>
        <w:ind w:left="-426"/>
        <w:jc w:val="both"/>
      </w:pPr>
      <w:r w:rsidRPr="000D491B">
        <w:t>Convido a todos para colocar-se em pé para rezarmos o Pai Nosso, em seguida será feita a leitura bíblica</w:t>
      </w:r>
      <w:r w:rsidR="00D90401" w:rsidRPr="000D491B">
        <w:t>.</w:t>
      </w:r>
    </w:p>
    <w:p w14:paraId="61E78118" w14:textId="77777777" w:rsidR="000D491B" w:rsidRPr="000D491B" w:rsidRDefault="000D491B" w:rsidP="000D491B">
      <w:pPr>
        <w:numPr>
          <w:ilvl w:val="0"/>
          <w:numId w:val="2"/>
        </w:numPr>
        <w:suppressAutoHyphens w:val="0"/>
        <w:spacing w:after="0" w:line="360" w:lineRule="auto"/>
        <w:ind w:left="-426"/>
        <w:jc w:val="both"/>
      </w:pPr>
    </w:p>
    <w:p w14:paraId="359BD583" w14:textId="095069F0" w:rsidR="00B274F5" w:rsidRDefault="0005752E" w:rsidP="000D491B">
      <w:pPr>
        <w:numPr>
          <w:ilvl w:val="0"/>
          <w:numId w:val="2"/>
        </w:numPr>
        <w:suppressAutoHyphens w:val="0"/>
        <w:spacing w:after="0" w:line="360" w:lineRule="auto"/>
        <w:ind w:left="-426"/>
        <w:jc w:val="both"/>
      </w:pPr>
      <w:r w:rsidRPr="000D491B">
        <w:t>Solicito ao 1° secretário a lista de presença.</w:t>
      </w:r>
    </w:p>
    <w:p w14:paraId="6CFCC519" w14:textId="77777777" w:rsidR="000D491B" w:rsidRPr="000D491B" w:rsidRDefault="000D491B" w:rsidP="000D491B">
      <w:pPr>
        <w:numPr>
          <w:ilvl w:val="0"/>
          <w:numId w:val="2"/>
        </w:numPr>
        <w:suppressAutoHyphens w:val="0"/>
        <w:spacing w:after="0" w:line="360" w:lineRule="auto"/>
        <w:ind w:left="-426"/>
        <w:jc w:val="both"/>
      </w:pPr>
    </w:p>
    <w:p w14:paraId="729A56F9" w14:textId="36DEE52B" w:rsidR="00D90401" w:rsidRPr="000D491B" w:rsidRDefault="00B274F5" w:rsidP="000D491B">
      <w:pPr>
        <w:numPr>
          <w:ilvl w:val="0"/>
          <w:numId w:val="2"/>
        </w:numPr>
        <w:suppressAutoHyphens w:val="0"/>
        <w:spacing w:after="0" w:line="360" w:lineRule="auto"/>
        <w:ind w:left="-426"/>
        <w:jc w:val="both"/>
      </w:pPr>
      <w:r w:rsidRPr="000D491B">
        <w:t xml:space="preserve">A ata da </w:t>
      </w:r>
      <w:r w:rsidR="00246694" w:rsidRPr="000D491B">
        <w:t>40</w:t>
      </w:r>
      <w:r w:rsidRPr="000D491B">
        <w:t xml:space="preserve">° sessão já foi disponibilizada a todos os vereadores por tanto coloco a ata em discussão.  </w:t>
      </w:r>
    </w:p>
    <w:p w14:paraId="260771D0" w14:textId="382230AA" w:rsidR="00D90401" w:rsidRDefault="00D90401" w:rsidP="000D491B">
      <w:pPr>
        <w:numPr>
          <w:ilvl w:val="0"/>
          <w:numId w:val="2"/>
        </w:numPr>
        <w:suppressAutoHyphens w:val="0"/>
        <w:spacing w:after="0" w:line="360" w:lineRule="auto"/>
        <w:ind w:left="-426"/>
        <w:jc w:val="both"/>
      </w:pPr>
      <w:r w:rsidRPr="000D491B">
        <w:t xml:space="preserve">Coloco a Ata em discussão. </w:t>
      </w:r>
    </w:p>
    <w:p w14:paraId="12B1C8D8" w14:textId="77777777" w:rsidR="000D491B" w:rsidRPr="000D491B" w:rsidRDefault="000D491B" w:rsidP="000D491B">
      <w:pPr>
        <w:numPr>
          <w:ilvl w:val="0"/>
          <w:numId w:val="2"/>
        </w:numPr>
        <w:suppressAutoHyphens w:val="0"/>
        <w:spacing w:after="0" w:line="360" w:lineRule="auto"/>
        <w:ind w:left="-426"/>
        <w:jc w:val="both"/>
      </w:pPr>
    </w:p>
    <w:p w14:paraId="06A60D03" w14:textId="4972CD33" w:rsidR="00D90401" w:rsidRDefault="00D90401" w:rsidP="000D491B">
      <w:pPr>
        <w:numPr>
          <w:ilvl w:val="0"/>
          <w:numId w:val="2"/>
        </w:numPr>
        <w:suppressAutoHyphens w:val="0"/>
        <w:spacing w:after="0" w:line="360" w:lineRule="auto"/>
        <w:ind w:left="-426"/>
        <w:jc w:val="both"/>
      </w:pPr>
      <w:r w:rsidRPr="000D491B">
        <w:t xml:space="preserve">Coloco a ata em votação, os favoráveis permaneçam como estão e os contrários se manifestem colocando-se em pé. </w:t>
      </w:r>
    </w:p>
    <w:p w14:paraId="54370959" w14:textId="77777777" w:rsidR="000D491B" w:rsidRPr="000D491B" w:rsidRDefault="000D491B" w:rsidP="000D491B">
      <w:pPr>
        <w:numPr>
          <w:ilvl w:val="0"/>
          <w:numId w:val="2"/>
        </w:numPr>
        <w:suppressAutoHyphens w:val="0"/>
        <w:spacing w:after="0" w:line="360" w:lineRule="auto"/>
        <w:ind w:left="-426"/>
        <w:jc w:val="both"/>
      </w:pPr>
    </w:p>
    <w:p w14:paraId="5AFB37D9" w14:textId="5E6E83C8" w:rsidR="00D90401" w:rsidRDefault="00D90401" w:rsidP="000D491B">
      <w:pPr>
        <w:numPr>
          <w:ilvl w:val="0"/>
          <w:numId w:val="2"/>
        </w:numPr>
        <w:suppressAutoHyphens w:val="0"/>
        <w:spacing w:after="0" w:line="360" w:lineRule="auto"/>
        <w:ind w:left="-426"/>
        <w:jc w:val="both"/>
      </w:pPr>
      <w:r w:rsidRPr="000D491B">
        <w:t xml:space="preserve">Dou por aprovada a Ata e convoco os vereadores para assinarem a mesma. </w:t>
      </w:r>
    </w:p>
    <w:p w14:paraId="50C27170" w14:textId="77777777" w:rsidR="000D491B" w:rsidRPr="000D491B" w:rsidRDefault="000D491B" w:rsidP="000D491B">
      <w:pPr>
        <w:numPr>
          <w:ilvl w:val="0"/>
          <w:numId w:val="2"/>
        </w:numPr>
        <w:suppressAutoHyphens w:val="0"/>
        <w:spacing w:after="0" w:line="360" w:lineRule="auto"/>
        <w:ind w:left="-426"/>
        <w:jc w:val="both"/>
      </w:pPr>
    </w:p>
    <w:p w14:paraId="0B16BCD5" w14:textId="1B564603" w:rsidR="008E1C11" w:rsidRPr="000D491B" w:rsidRDefault="008E1C11" w:rsidP="000D491B">
      <w:pPr>
        <w:numPr>
          <w:ilvl w:val="0"/>
          <w:numId w:val="2"/>
        </w:numPr>
        <w:suppressAutoHyphens w:val="0"/>
        <w:spacing w:after="0" w:line="360" w:lineRule="auto"/>
        <w:ind w:left="-431" w:hanging="357"/>
        <w:jc w:val="both"/>
      </w:pPr>
      <w:r w:rsidRPr="000D491B">
        <w:t>Fui questionado por variados servidores municipais, inclusive, professores</w:t>
      </w:r>
      <w:r w:rsidR="00FE6965" w:rsidRPr="000D491B">
        <w:t>,</w:t>
      </w:r>
      <w:r w:rsidRPr="000D491B">
        <w:t xml:space="preserve"> se hoje seria votado os projetos</w:t>
      </w:r>
      <w:r w:rsidR="00337401" w:rsidRPr="000D491B">
        <w:t xml:space="preserve"> de lei</w:t>
      </w:r>
      <w:r w:rsidRPr="000D491B">
        <w:t xml:space="preserve"> de </w:t>
      </w:r>
      <w:r w:rsidR="00B8006D" w:rsidRPr="000D491B">
        <w:t xml:space="preserve">recomposição dos vencimentos e </w:t>
      </w:r>
      <w:r w:rsidRPr="000D491B">
        <w:t>de</w:t>
      </w:r>
      <w:r w:rsidR="00B8006D" w:rsidRPr="000D491B">
        <w:t xml:space="preserve"> aplicação </w:t>
      </w:r>
      <w:r w:rsidRPr="000D491B">
        <w:t xml:space="preserve">do piso </w:t>
      </w:r>
      <w:r w:rsidR="00FE6965" w:rsidRPr="000D491B">
        <w:t xml:space="preserve">nacional </w:t>
      </w:r>
      <w:r w:rsidRPr="000D491B">
        <w:t xml:space="preserve">do magistério; e eu, </w:t>
      </w:r>
      <w:r w:rsidRPr="000D491B">
        <w:rPr>
          <w:b/>
        </w:rPr>
        <w:t>I</w:t>
      </w:r>
      <w:r w:rsidRPr="000D491B">
        <w:rPr>
          <w:b/>
          <w:u w:val="single"/>
        </w:rPr>
        <w:t>NFELIZMENTE</w:t>
      </w:r>
      <w:r w:rsidRPr="000D491B">
        <w:rPr>
          <w:b/>
        </w:rPr>
        <w:t>,</w:t>
      </w:r>
      <w:r w:rsidR="00337401" w:rsidRPr="000D491B">
        <w:t xml:space="preserve"> tive que dizer que esses projeto</w:t>
      </w:r>
      <w:r w:rsidR="00D440E9" w:rsidRPr="000D491B">
        <w:t>s</w:t>
      </w:r>
      <w:r w:rsidR="00337401" w:rsidRPr="000D491B">
        <w:t xml:space="preserve"> </w:t>
      </w:r>
      <w:r w:rsidRPr="000D491B">
        <w:t>não seriam votados.</w:t>
      </w:r>
      <w:r w:rsidR="00337401" w:rsidRPr="000D491B">
        <w:t xml:space="preserve"> </w:t>
      </w:r>
    </w:p>
    <w:p w14:paraId="4CA9DDD3" w14:textId="77777777" w:rsidR="00337401" w:rsidRPr="000D491B" w:rsidRDefault="00337401" w:rsidP="000D491B">
      <w:pPr>
        <w:numPr>
          <w:ilvl w:val="0"/>
          <w:numId w:val="2"/>
        </w:numPr>
        <w:suppressAutoHyphens w:val="0"/>
        <w:spacing w:after="0" w:line="360" w:lineRule="auto"/>
        <w:ind w:left="-431" w:hanging="357"/>
        <w:jc w:val="both"/>
      </w:pPr>
    </w:p>
    <w:p w14:paraId="2044FD00" w14:textId="77777777" w:rsidR="000D491B" w:rsidRDefault="008E1C11" w:rsidP="000D491B">
      <w:pPr>
        <w:suppressAutoHyphens w:val="0"/>
        <w:spacing w:after="0" w:line="360" w:lineRule="auto"/>
        <w:jc w:val="both"/>
      </w:pPr>
      <w:r w:rsidRPr="000D491B">
        <w:t>Talvez que nos assiste</w:t>
      </w:r>
      <w:r w:rsidR="00337401" w:rsidRPr="000D491B">
        <w:t>m</w:t>
      </w:r>
      <w:r w:rsidRPr="000D491B">
        <w:t xml:space="preserve"> não saiba, mas esta casa de Lei tem 03 comissões</w:t>
      </w:r>
      <w:r w:rsidR="00D440E9" w:rsidRPr="000D491B">
        <w:t xml:space="preserve"> que devem se reunir as quintas férias a partir das 8h30min para estudos dos projetos de lei. </w:t>
      </w:r>
    </w:p>
    <w:p w14:paraId="5D77B57E" w14:textId="77777777" w:rsidR="000D491B" w:rsidRDefault="000D491B" w:rsidP="000D491B">
      <w:pPr>
        <w:suppressAutoHyphens w:val="0"/>
        <w:spacing w:after="0" w:line="360" w:lineRule="auto"/>
        <w:jc w:val="both"/>
      </w:pPr>
    </w:p>
    <w:p w14:paraId="5C96588E" w14:textId="11AAB894" w:rsidR="008E1C11" w:rsidRPr="000D491B" w:rsidRDefault="00D440E9" w:rsidP="000D491B">
      <w:pPr>
        <w:suppressAutoHyphens w:val="0"/>
        <w:spacing w:after="0" w:line="360" w:lineRule="auto"/>
        <w:jc w:val="both"/>
      </w:pPr>
      <w:r w:rsidRPr="000D491B">
        <w:t xml:space="preserve"> </w:t>
      </w:r>
    </w:p>
    <w:p w14:paraId="2C51A9C6" w14:textId="53EAEB71" w:rsidR="00D440E9" w:rsidRPr="000D491B" w:rsidRDefault="00D440E9" w:rsidP="000D491B">
      <w:pPr>
        <w:suppressAutoHyphens w:val="0"/>
        <w:spacing w:after="0" w:line="360" w:lineRule="auto"/>
        <w:jc w:val="both"/>
      </w:pPr>
    </w:p>
    <w:p w14:paraId="20BEC890" w14:textId="77777777" w:rsidR="008E1C11" w:rsidRPr="000D491B" w:rsidRDefault="008E1C11" w:rsidP="000D491B">
      <w:pPr>
        <w:spacing w:line="360" w:lineRule="auto"/>
        <w:jc w:val="center"/>
        <w:rPr>
          <w:b/>
        </w:rPr>
      </w:pPr>
      <w:r w:rsidRPr="000D491B">
        <w:rPr>
          <w:b/>
        </w:rPr>
        <w:lastRenderedPageBreak/>
        <w:t>COMISSÃO DE JUSTIÇA, REDAÇÃO, FINANÇAS E ORÇAMENTO</w:t>
      </w:r>
    </w:p>
    <w:p w14:paraId="58A99B5E" w14:textId="77777777" w:rsidR="008E1C11" w:rsidRPr="000D491B" w:rsidRDefault="008E1C11" w:rsidP="000D491B">
      <w:pPr>
        <w:tabs>
          <w:tab w:val="left" w:pos="5670"/>
        </w:tabs>
        <w:spacing w:after="0" w:line="360" w:lineRule="auto"/>
      </w:pPr>
      <w:r w:rsidRPr="000D491B">
        <w:t>Luiz Henrique da Silva                            -                                 Rodrigo Moises Machado</w:t>
      </w:r>
    </w:p>
    <w:p w14:paraId="7DBA4700" w14:textId="6230A3B0" w:rsidR="008E1C11" w:rsidRPr="000D491B" w:rsidRDefault="008E1C11" w:rsidP="000D491B">
      <w:pPr>
        <w:spacing w:after="0" w:line="360" w:lineRule="auto"/>
      </w:pPr>
      <w:r w:rsidRPr="000D491B">
        <w:t xml:space="preserve">        Presidente      </w:t>
      </w:r>
      <w:r w:rsidRPr="000D491B">
        <w:tab/>
      </w:r>
      <w:r w:rsidRPr="000D491B">
        <w:tab/>
      </w:r>
      <w:r w:rsidRPr="000D491B">
        <w:tab/>
      </w:r>
      <w:r w:rsidRPr="000D491B">
        <w:tab/>
        <w:t xml:space="preserve">                             Relator</w:t>
      </w:r>
    </w:p>
    <w:p w14:paraId="14C20CE6" w14:textId="77777777" w:rsidR="008E1C11" w:rsidRPr="000D491B" w:rsidRDefault="008E1C11" w:rsidP="000D491B">
      <w:pPr>
        <w:spacing w:after="0" w:line="360" w:lineRule="auto"/>
        <w:jc w:val="center"/>
      </w:pPr>
    </w:p>
    <w:p w14:paraId="7375842E" w14:textId="77777777" w:rsidR="008E1C11" w:rsidRPr="000D491B" w:rsidRDefault="008E1C11" w:rsidP="000D491B">
      <w:pPr>
        <w:spacing w:after="0" w:line="360" w:lineRule="auto"/>
        <w:jc w:val="center"/>
      </w:pPr>
      <w:r w:rsidRPr="000D491B">
        <w:t>Vilson Ferreira de Castro</w:t>
      </w:r>
    </w:p>
    <w:p w14:paraId="7E5CD47D" w14:textId="77777777" w:rsidR="008E1C11" w:rsidRPr="000D491B" w:rsidRDefault="008E1C11" w:rsidP="000D491B">
      <w:pPr>
        <w:spacing w:after="0" w:line="360" w:lineRule="auto"/>
        <w:jc w:val="center"/>
      </w:pPr>
      <w:r w:rsidRPr="000D491B">
        <w:t>Membro</w:t>
      </w:r>
    </w:p>
    <w:p w14:paraId="173B3721" w14:textId="77777777" w:rsidR="008E1C11" w:rsidRPr="000D491B" w:rsidRDefault="008E1C11" w:rsidP="000D491B">
      <w:pPr>
        <w:spacing w:after="0" w:line="360" w:lineRule="auto"/>
        <w:jc w:val="center"/>
        <w:rPr>
          <w:b/>
        </w:rPr>
      </w:pPr>
      <w:r w:rsidRPr="000D491B">
        <w:rPr>
          <w:b/>
        </w:rPr>
        <w:t>COMISSÃO DE OBRAS E SERVIÇOS PÚBLICOS</w:t>
      </w:r>
    </w:p>
    <w:p w14:paraId="55BEAC14" w14:textId="77777777" w:rsidR="008E1C11" w:rsidRPr="000D491B" w:rsidRDefault="008E1C11" w:rsidP="000D491B">
      <w:pPr>
        <w:spacing w:after="0" w:line="360" w:lineRule="auto"/>
        <w:jc w:val="center"/>
        <w:rPr>
          <w:bCs/>
          <w:color w:val="000000"/>
        </w:rPr>
      </w:pPr>
    </w:p>
    <w:p w14:paraId="13E7F663" w14:textId="77777777" w:rsidR="008E1C11" w:rsidRPr="000D491B" w:rsidRDefault="008E1C11" w:rsidP="000D491B">
      <w:pPr>
        <w:spacing w:after="0" w:line="360" w:lineRule="auto"/>
      </w:pPr>
      <w:r w:rsidRPr="000D491B">
        <w:rPr>
          <w:bCs/>
          <w:color w:val="000000"/>
        </w:rPr>
        <w:t xml:space="preserve">Aparecido Gomes Pereira                            - </w:t>
      </w:r>
      <w:r w:rsidRPr="000D491B">
        <w:rPr>
          <w:bCs/>
          <w:color w:val="000000"/>
        </w:rPr>
        <w:tab/>
        <w:t xml:space="preserve">     </w:t>
      </w:r>
      <w:r w:rsidRPr="000D491B">
        <w:t xml:space="preserve">Luiz Henrique da Silva   </w:t>
      </w:r>
    </w:p>
    <w:p w14:paraId="3563825C" w14:textId="57C74D29" w:rsidR="008E1C11" w:rsidRPr="000D491B" w:rsidRDefault="008E1C11" w:rsidP="000D491B">
      <w:pPr>
        <w:spacing w:after="0" w:line="360" w:lineRule="auto"/>
      </w:pPr>
      <w:r w:rsidRPr="000D491B">
        <w:t xml:space="preserve">     Presidente</w:t>
      </w:r>
      <w:r w:rsidRPr="000D491B">
        <w:tab/>
      </w:r>
      <w:r w:rsidRPr="000D491B">
        <w:tab/>
      </w:r>
      <w:r w:rsidRPr="000D491B">
        <w:tab/>
      </w:r>
      <w:r w:rsidRPr="000D491B">
        <w:tab/>
        <w:t xml:space="preserve">                                     Relator </w:t>
      </w:r>
    </w:p>
    <w:p w14:paraId="458CE55A" w14:textId="77777777" w:rsidR="008E1C11" w:rsidRPr="000D491B" w:rsidRDefault="008E1C11" w:rsidP="000D491B">
      <w:pPr>
        <w:spacing w:after="0" w:line="360" w:lineRule="auto"/>
      </w:pPr>
    </w:p>
    <w:p w14:paraId="4947970B" w14:textId="77777777" w:rsidR="008E1C11" w:rsidRPr="000D491B" w:rsidRDefault="008E1C11" w:rsidP="000D491B">
      <w:pPr>
        <w:spacing w:after="0" w:line="360" w:lineRule="auto"/>
      </w:pPr>
      <w:r w:rsidRPr="000D491B">
        <w:tab/>
      </w:r>
      <w:r w:rsidRPr="000D491B">
        <w:tab/>
      </w:r>
      <w:r w:rsidRPr="000D491B">
        <w:tab/>
      </w:r>
      <w:r w:rsidRPr="000D491B">
        <w:tab/>
      </w:r>
      <w:r w:rsidRPr="000D491B">
        <w:tab/>
      </w:r>
      <w:proofErr w:type="spellStart"/>
      <w:r w:rsidRPr="000D491B">
        <w:t>Edinéia</w:t>
      </w:r>
      <w:proofErr w:type="spellEnd"/>
      <w:r w:rsidRPr="000D491B">
        <w:t xml:space="preserve"> Martins</w:t>
      </w:r>
    </w:p>
    <w:p w14:paraId="5A7A69AB" w14:textId="58FC4FA2" w:rsidR="008E1C11" w:rsidRPr="000D491B" w:rsidRDefault="008E1C11" w:rsidP="000D491B">
      <w:pPr>
        <w:spacing w:after="0" w:line="360" w:lineRule="auto"/>
      </w:pPr>
      <w:r w:rsidRPr="000D491B">
        <w:t xml:space="preserve">                                                       </w:t>
      </w:r>
      <w:r w:rsidRPr="000D491B">
        <w:t xml:space="preserve">             </w:t>
      </w:r>
      <w:r w:rsidRPr="000D491B">
        <w:t>Membro</w:t>
      </w:r>
    </w:p>
    <w:p w14:paraId="2534BBCF" w14:textId="77777777" w:rsidR="008E1C11" w:rsidRPr="000D491B" w:rsidRDefault="008E1C11" w:rsidP="000D491B">
      <w:pPr>
        <w:spacing w:after="0" w:line="360" w:lineRule="auto"/>
      </w:pPr>
    </w:p>
    <w:p w14:paraId="7315C33F" w14:textId="77777777" w:rsidR="008E1C11" w:rsidRPr="000D491B" w:rsidRDefault="008E1C11" w:rsidP="000D491B">
      <w:pPr>
        <w:spacing w:line="360" w:lineRule="auto"/>
        <w:jc w:val="center"/>
        <w:rPr>
          <w:b/>
        </w:rPr>
      </w:pPr>
      <w:r w:rsidRPr="000D491B">
        <w:rPr>
          <w:b/>
        </w:rPr>
        <w:t>COMISSÃO DE EDUCAÇÃO, CULTURA E SAÚDE PÚBLICA</w:t>
      </w:r>
    </w:p>
    <w:p w14:paraId="24F039EE" w14:textId="77777777" w:rsidR="008E1C11" w:rsidRPr="000D491B" w:rsidRDefault="008E1C11" w:rsidP="000D491B">
      <w:pPr>
        <w:spacing w:after="0" w:line="360" w:lineRule="auto"/>
        <w:jc w:val="center"/>
      </w:pPr>
    </w:p>
    <w:p w14:paraId="2EEB249F" w14:textId="04F8CC6E" w:rsidR="008E1C11" w:rsidRPr="000D491B" w:rsidRDefault="008E1C11" w:rsidP="000D491B">
      <w:pPr>
        <w:spacing w:after="0" w:line="360" w:lineRule="auto"/>
      </w:pPr>
      <w:r w:rsidRPr="000D491B">
        <w:t xml:space="preserve">     </w:t>
      </w:r>
      <w:r w:rsidRPr="000D491B">
        <w:t xml:space="preserve">Alberto </w:t>
      </w:r>
      <w:proofErr w:type="spellStart"/>
      <w:r w:rsidRPr="000D491B">
        <w:t>Casavechia</w:t>
      </w:r>
      <w:proofErr w:type="spellEnd"/>
      <w:r w:rsidRPr="000D491B">
        <w:t xml:space="preserve">                          - </w:t>
      </w:r>
      <w:r w:rsidRPr="000D491B">
        <w:tab/>
        <w:t xml:space="preserve">                       </w:t>
      </w:r>
      <w:proofErr w:type="spellStart"/>
      <w:r w:rsidRPr="000D491B">
        <w:t>Dorvalina</w:t>
      </w:r>
      <w:proofErr w:type="spellEnd"/>
      <w:r w:rsidRPr="000D491B">
        <w:t xml:space="preserve"> </w:t>
      </w:r>
      <w:proofErr w:type="spellStart"/>
      <w:r w:rsidRPr="000D491B">
        <w:t>Ap</w:t>
      </w:r>
      <w:r w:rsidRPr="000D491B">
        <w:rPr>
          <w:vertAlign w:val="superscript"/>
        </w:rPr>
        <w:t>a</w:t>
      </w:r>
      <w:proofErr w:type="spellEnd"/>
      <w:r w:rsidRPr="000D491B">
        <w:t>. Bis Porfirio</w:t>
      </w:r>
    </w:p>
    <w:p w14:paraId="0DE8B458" w14:textId="77777777" w:rsidR="008E1C11" w:rsidRPr="000D491B" w:rsidRDefault="008E1C11" w:rsidP="000D491B">
      <w:pPr>
        <w:spacing w:after="0" w:line="360" w:lineRule="auto"/>
        <w:jc w:val="both"/>
      </w:pPr>
      <w:r w:rsidRPr="000D491B">
        <w:t xml:space="preserve">             Presidente</w:t>
      </w:r>
      <w:r w:rsidRPr="000D491B">
        <w:tab/>
      </w:r>
      <w:r w:rsidRPr="000D491B">
        <w:tab/>
      </w:r>
      <w:r w:rsidRPr="000D491B">
        <w:tab/>
      </w:r>
      <w:r w:rsidRPr="000D491B">
        <w:tab/>
        <w:t xml:space="preserve">                                Relatora</w:t>
      </w:r>
    </w:p>
    <w:p w14:paraId="4DBA0A24" w14:textId="77777777" w:rsidR="008E1C11" w:rsidRPr="000D491B" w:rsidRDefault="008E1C11" w:rsidP="000D491B">
      <w:pPr>
        <w:spacing w:after="0" w:line="360" w:lineRule="auto"/>
      </w:pPr>
    </w:p>
    <w:p w14:paraId="7523DFB7" w14:textId="77777777" w:rsidR="008E1C11" w:rsidRPr="000D491B" w:rsidRDefault="008E1C11" w:rsidP="000D491B">
      <w:pPr>
        <w:spacing w:after="0" w:line="360" w:lineRule="auto"/>
        <w:ind w:firstLine="2977"/>
        <w:jc w:val="both"/>
      </w:pPr>
      <w:proofErr w:type="spellStart"/>
      <w:r w:rsidRPr="000D491B">
        <w:t>Edinéia</w:t>
      </w:r>
      <w:proofErr w:type="spellEnd"/>
      <w:r w:rsidRPr="000D491B">
        <w:t xml:space="preserve"> Martins</w:t>
      </w:r>
    </w:p>
    <w:p w14:paraId="7C4A6B1C" w14:textId="706B6B76" w:rsidR="008E1C11" w:rsidRPr="000D491B" w:rsidRDefault="008E1C11" w:rsidP="000D491B">
      <w:pPr>
        <w:spacing w:after="0" w:line="360" w:lineRule="auto"/>
      </w:pPr>
      <w:r w:rsidRPr="000D491B">
        <w:t xml:space="preserve">                                                      Membro</w:t>
      </w:r>
    </w:p>
    <w:p w14:paraId="4B411883" w14:textId="344B8247" w:rsidR="00D440E9" w:rsidRPr="000D491B" w:rsidRDefault="00D440E9" w:rsidP="000D491B">
      <w:pPr>
        <w:spacing w:line="360" w:lineRule="auto"/>
        <w:jc w:val="both"/>
      </w:pPr>
    </w:p>
    <w:p w14:paraId="76BC0F12" w14:textId="58305FC2" w:rsidR="00D440E9" w:rsidRPr="000D491B" w:rsidRDefault="00D440E9" w:rsidP="000D491B">
      <w:pPr>
        <w:suppressAutoHyphens w:val="0"/>
        <w:spacing w:after="0" w:line="360" w:lineRule="auto"/>
        <w:jc w:val="both"/>
      </w:pPr>
      <w:r w:rsidRPr="000D491B">
        <w:t>E através d</w:t>
      </w:r>
      <w:r w:rsidRPr="000D491B">
        <w:t>os</w:t>
      </w:r>
      <w:r w:rsidRPr="000D491B">
        <w:t xml:space="preserve"> estudos </w:t>
      </w:r>
      <w:r w:rsidRPr="000D491B">
        <w:t xml:space="preserve">dessas comissões que </w:t>
      </w:r>
      <w:r w:rsidRPr="000D491B">
        <w:t>são elaborados os pareceres dos projetos de lei que, posteriormente, me remetem para que seja colocado em votação.</w:t>
      </w:r>
    </w:p>
    <w:p w14:paraId="279B15B5" w14:textId="77777777" w:rsidR="00D440E9" w:rsidRPr="000D491B" w:rsidRDefault="00D440E9" w:rsidP="000D491B">
      <w:pPr>
        <w:suppressAutoHyphens w:val="0"/>
        <w:spacing w:after="0" w:line="360" w:lineRule="auto"/>
        <w:jc w:val="both"/>
      </w:pPr>
    </w:p>
    <w:p w14:paraId="671581DC" w14:textId="77777777" w:rsidR="004E11C5" w:rsidRDefault="004E11C5" w:rsidP="000D491B">
      <w:pPr>
        <w:spacing w:line="360" w:lineRule="auto"/>
        <w:jc w:val="both"/>
      </w:pPr>
    </w:p>
    <w:p w14:paraId="4DFC0649" w14:textId="64067724" w:rsidR="008E1C11" w:rsidRPr="000D491B" w:rsidRDefault="00337401" w:rsidP="000D491B">
      <w:pPr>
        <w:spacing w:line="360" w:lineRule="auto"/>
        <w:jc w:val="both"/>
        <w:rPr>
          <w:b/>
        </w:rPr>
      </w:pPr>
      <w:r w:rsidRPr="000D491B">
        <w:t xml:space="preserve">Os </w:t>
      </w:r>
      <w:r w:rsidRPr="000D491B">
        <w:t>projetos de recomposição dos vencimentos dos servidores e de aplicação do piso do magistério</w:t>
      </w:r>
      <w:r w:rsidRPr="000D491B">
        <w:t xml:space="preserve"> </w:t>
      </w:r>
      <w:r w:rsidRPr="000D491B">
        <w:rPr>
          <w:b/>
          <w:u w:val="single"/>
        </w:rPr>
        <w:t>precisam ser analisados pelas três comissões</w:t>
      </w:r>
      <w:r w:rsidRPr="000D491B">
        <w:t xml:space="preserve"> e, até agora</w:t>
      </w:r>
      <w:r w:rsidR="00FE6965" w:rsidRPr="000D491B">
        <w:t>,</w:t>
      </w:r>
      <w:r w:rsidRPr="000D491B">
        <w:t xml:space="preserve"> foi analisado </w:t>
      </w:r>
      <w:r w:rsidRPr="000D491B">
        <w:rPr>
          <w:b/>
          <w:u w:val="single"/>
        </w:rPr>
        <w:t xml:space="preserve">apenas </w:t>
      </w:r>
      <w:r w:rsidRPr="000D491B">
        <w:t xml:space="preserve">pela </w:t>
      </w:r>
      <w:r w:rsidRPr="000D491B">
        <w:rPr>
          <w:b/>
        </w:rPr>
        <w:t>JUSTIÇA, REDAÇÃO, FINANÇAS E ORÇAMENTO</w:t>
      </w:r>
      <w:r w:rsidRPr="000D491B">
        <w:rPr>
          <w:b/>
        </w:rPr>
        <w:t xml:space="preserve">, </w:t>
      </w:r>
      <w:r w:rsidR="00FE6965" w:rsidRPr="000D491B">
        <w:rPr>
          <w:b/>
        </w:rPr>
        <w:t>COMPOSTA PELOS VEREADORES LUIZ HENRIQUE, RODRIGO E VILSON.</w:t>
      </w:r>
    </w:p>
    <w:p w14:paraId="05B3AA6B" w14:textId="005CF183" w:rsidR="00D440E9" w:rsidRPr="000D491B" w:rsidRDefault="00D440E9" w:rsidP="000D491B">
      <w:pPr>
        <w:spacing w:line="360" w:lineRule="auto"/>
        <w:jc w:val="both"/>
        <w:rPr>
          <w:b/>
        </w:rPr>
      </w:pPr>
      <w:r w:rsidRPr="000D491B">
        <w:rPr>
          <w:b/>
        </w:rPr>
        <w:t>Então reitero aos Presidentes das comissões faltantes para que analisem os projetos de lei e emitam os pareceres para que sejam levados a votação.</w:t>
      </w:r>
    </w:p>
    <w:p w14:paraId="07C9C47B" w14:textId="50F4E053" w:rsidR="00D440E9" w:rsidRPr="000D491B" w:rsidRDefault="00D440E9" w:rsidP="000D491B">
      <w:pPr>
        <w:spacing w:line="360" w:lineRule="auto"/>
        <w:jc w:val="both"/>
        <w:rPr>
          <w:b/>
        </w:rPr>
      </w:pPr>
      <w:r w:rsidRPr="000D491B">
        <w:rPr>
          <w:b/>
        </w:rPr>
        <w:t>Em respeito aos servidores municipais, fica aqui o registro público do porque não foi possível colocar os projetos em votação nesta sessão.</w:t>
      </w:r>
    </w:p>
    <w:p w14:paraId="03F29A98" w14:textId="77777777" w:rsidR="008E1C11" w:rsidRPr="000D491B" w:rsidRDefault="008E1C11" w:rsidP="000D491B">
      <w:pPr>
        <w:suppressAutoHyphens w:val="0"/>
        <w:spacing w:after="0" w:line="360" w:lineRule="auto"/>
        <w:jc w:val="both"/>
      </w:pPr>
    </w:p>
    <w:p w14:paraId="03F4AEC6" w14:textId="77777777" w:rsidR="00B8006D" w:rsidRPr="000D491B" w:rsidRDefault="00B8006D" w:rsidP="000D491B">
      <w:pPr>
        <w:pStyle w:val="PargrafodaLista"/>
        <w:numPr>
          <w:ilvl w:val="0"/>
          <w:numId w:val="2"/>
        </w:numPr>
        <w:spacing w:line="360" w:lineRule="auto"/>
        <w:jc w:val="both"/>
      </w:pPr>
      <w:r w:rsidRPr="000D491B">
        <w:t>Como os senhores puderam ver pelo material postado no grupo da câmara, o TCEPR levará em consideração o funcionamento da Comissões na análise da prestação de contas anual do Poder Legislativo.</w:t>
      </w:r>
    </w:p>
    <w:p w14:paraId="5CE1A67D" w14:textId="77777777" w:rsidR="00B8006D" w:rsidRPr="000D491B" w:rsidRDefault="00B8006D" w:rsidP="000D491B">
      <w:pPr>
        <w:pStyle w:val="PargrafodaLista"/>
        <w:numPr>
          <w:ilvl w:val="0"/>
          <w:numId w:val="2"/>
        </w:numPr>
        <w:spacing w:line="360" w:lineRule="auto"/>
        <w:jc w:val="both"/>
      </w:pPr>
    </w:p>
    <w:p w14:paraId="57BCEAF7" w14:textId="77777777" w:rsidR="00B8006D" w:rsidRPr="000D491B" w:rsidRDefault="00B8006D" w:rsidP="000D491B">
      <w:pPr>
        <w:pStyle w:val="PargrafodaLista"/>
        <w:numPr>
          <w:ilvl w:val="0"/>
          <w:numId w:val="2"/>
        </w:numPr>
        <w:spacing w:line="360" w:lineRule="auto"/>
        <w:jc w:val="both"/>
      </w:pPr>
      <w:r w:rsidRPr="000D491B">
        <w:t xml:space="preserve">As câmaras de vereadores do Estado do PR já responderam anteriormente um questionário do PROG-GOV de </w:t>
      </w:r>
      <w:r w:rsidRPr="000D491B">
        <w:rPr>
          <w:b/>
          <w:u w:val="single"/>
        </w:rPr>
        <w:t>64 páginas</w:t>
      </w:r>
      <w:r w:rsidRPr="000D491B">
        <w:t>, envolvendo inúmeras atividades das comissões relacionadas a atuação geral.</w:t>
      </w:r>
    </w:p>
    <w:p w14:paraId="058EF29B" w14:textId="77777777" w:rsidR="00B8006D" w:rsidRPr="000D491B" w:rsidRDefault="00B8006D" w:rsidP="000D491B">
      <w:pPr>
        <w:pStyle w:val="PargrafodaLista"/>
        <w:numPr>
          <w:ilvl w:val="0"/>
          <w:numId w:val="2"/>
        </w:numPr>
        <w:spacing w:line="360" w:lineRule="auto"/>
        <w:jc w:val="both"/>
      </w:pPr>
    </w:p>
    <w:p w14:paraId="57FDD4DC" w14:textId="77777777" w:rsidR="00B8006D" w:rsidRPr="000D491B" w:rsidRDefault="00B8006D" w:rsidP="000D491B">
      <w:pPr>
        <w:pStyle w:val="PargrafodaLista"/>
        <w:numPr>
          <w:ilvl w:val="0"/>
          <w:numId w:val="2"/>
        </w:numPr>
        <w:spacing w:line="360" w:lineRule="auto"/>
        <w:jc w:val="both"/>
      </w:pPr>
      <w:r w:rsidRPr="000D491B">
        <w:t xml:space="preserve">Entre as atuações da câmara existem situações envolvendo o </w:t>
      </w:r>
      <w:r w:rsidRPr="000D491B">
        <w:rPr>
          <w:b/>
          <w:u w:val="single"/>
        </w:rPr>
        <w:t>funcionamento das comissões</w:t>
      </w:r>
      <w:r w:rsidRPr="000D491B">
        <w:t xml:space="preserve"> e as </w:t>
      </w:r>
      <w:r w:rsidRPr="000D491B">
        <w:rPr>
          <w:b/>
        </w:rPr>
        <w:t>atividades de fiscalização dos atos do poder executivo</w:t>
      </w:r>
      <w:r w:rsidRPr="000D491B">
        <w:t>; e separei alguns pontos que passarei aos senhores e peço a secretaria que os coloque no telão.</w:t>
      </w:r>
    </w:p>
    <w:p w14:paraId="3FDBF0BC" w14:textId="77777777" w:rsidR="00B8006D" w:rsidRPr="000D491B" w:rsidRDefault="00B8006D" w:rsidP="000D491B">
      <w:pPr>
        <w:pStyle w:val="PargrafodaLista"/>
        <w:numPr>
          <w:ilvl w:val="0"/>
          <w:numId w:val="2"/>
        </w:numPr>
        <w:spacing w:line="360" w:lineRule="auto"/>
        <w:jc w:val="both"/>
      </w:pPr>
    </w:p>
    <w:p w14:paraId="73AF3CF4" w14:textId="77777777" w:rsidR="00B8006D" w:rsidRPr="00AD5D34" w:rsidRDefault="00B8006D" w:rsidP="000D491B">
      <w:pPr>
        <w:pStyle w:val="PargrafodaLista"/>
        <w:numPr>
          <w:ilvl w:val="0"/>
          <w:numId w:val="2"/>
        </w:numPr>
        <w:spacing w:line="360" w:lineRule="auto"/>
        <w:jc w:val="both"/>
      </w:pPr>
      <w:r w:rsidRPr="00AD5D34">
        <w:t>SERÃO COLOCADAS OS QUESTIONAMENTO NO TELÃO</w:t>
      </w:r>
    </w:p>
    <w:p w14:paraId="24C2429F" w14:textId="77777777" w:rsidR="00B8006D" w:rsidRPr="00AD5D34" w:rsidRDefault="00B8006D" w:rsidP="000D491B">
      <w:pPr>
        <w:pStyle w:val="PargrafodaLista"/>
        <w:numPr>
          <w:ilvl w:val="0"/>
          <w:numId w:val="2"/>
        </w:numPr>
        <w:spacing w:line="360" w:lineRule="auto"/>
        <w:jc w:val="both"/>
      </w:pPr>
    </w:p>
    <w:p w14:paraId="4B82897B" w14:textId="77777777" w:rsidR="00B8006D" w:rsidRPr="00AD5D34" w:rsidRDefault="00B8006D" w:rsidP="000D491B">
      <w:pPr>
        <w:pStyle w:val="PargrafodaLista"/>
        <w:numPr>
          <w:ilvl w:val="0"/>
          <w:numId w:val="2"/>
        </w:numPr>
        <w:spacing w:line="360" w:lineRule="auto"/>
        <w:jc w:val="both"/>
      </w:pPr>
    </w:p>
    <w:p w14:paraId="69E1049B" w14:textId="77777777" w:rsidR="00B8006D" w:rsidRPr="00AD5D34" w:rsidRDefault="00B8006D" w:rsidP="000D491B">
      <w:pPr>
        <w:pStyle w:val="PargrafodaLista"/>
        <w:numPr>
          <w:ilvl w:val="0"/>
          <w:numId w:val="2"/>
        </w:numPr>
        <w:spacing w:line="360" w:lineRule="auto"/>
        <w:jc w:val="both"/>
      </w:pPr>
      <w:r w:rsidRPr="00AD5D34">
        <w:t>Como os Senhores puderam ver o Tribunal de Contas exige que:</w:t>
      </w:r>
    </w:p>
    <w:p w14:paraId="787A8EBD" w14:textId="77777777" w:rsidR="00B8006D" w:rsidRPr="00AD5D34" w:rsidRDefault="00B8006D" w:rsidP="000D491B">
      <w:pPr>
        <w:pStyle w:val="PargrafodaLista"/>
        <w:numPr>
          <w:ilvl w:val="0"/>
          <w:numId w:val="2"/>
        </w:numPr>
        <w:spacing w:line="360" w:lineRule="auto"/>
        <w:jc w:val="both"/>
      </w:pPr>
    </w:p>
    <w:p w14:paraId="10C2E019" w14:textId="6067C338" w:rsidR="00B8006D" w:rsidRPr="000D491B" w:rsidRDefault="00B8006D" w:rsidP="000D491B">
      <w:pPr>
        <w:pStyle w:val="PargrafodaLista"/>
        <w:numPr>
          <w:ilvl w:val="0"/>
          <w:numId w:val="2"/>
        </w:numPr>
        <w:spacing w:line="360" w:lineRule="auto"/>
        <w:jc w:val="both"/>
      </w:pPr>
      <w:r w:rsidRPr="000D491B">
        <w:rPr>
          <w:rFonts w:eastAsia="FreeSansBold"/>
          <w:b/>
          <w:bCs/>
        </w:rPr>
        <w:t>1</w:t>
      </w:r>
      <w:r w:rsidRPr="000D491B">
        <w:rPr>
          <w:rFonts w:eastAsia="FreeSansBold"/>
          <w:bCs/>
        </w:rPr>
        <w:t xml:space="preserve"> - </w:t>
      </w:r>
      <w:r w:rsidRPr="000D491B">
        <w:rPr>
          <w:rFonts w:eastAsia="FreeSansBold"/>
          <w:b/>
          <w:bCs/>
        </w:rPr>
        <w:t>Anexe as atas referentes a todas as reuniões realizadas pelas comissões</w:t>
      </w:r>
      <w:r w:rsidRPr="000D491B">
        <w:rPr>
          <w:rFonts w:eastAsia="FreeSansBold"/>
          <w:bCs/>
        </w:rPr>
        <w:t xml:space="preserve"> no exercício de referência.</w:t>
      </w:r>
    </w:p>
    <w:p w14:paraId="07B92F09" w14:textId="77777777" w:rsidR="000D491B" w:rsidRPr="000D491B" w:rsidRDefault="000D491B" w:rsidP="000D491B">
      <w:pPr>
        <w:pStyle w:val="PargrafodaLista"/>
        <w:numPr>
          <w:ilvl w:val="0"/>
          <w:numId w:val="2"/>
        </w:numPr>
        <w:spacing w:line="360" w:lineRule="auto"/>
        <w:jc w:val="both"/>
      </w:pPr>
    </w:p>
    <w:p w14:paraId="1F1BE73E" w14:textId="77777777" w:rsidR="00B8006D" w:rsidRPr="000D491B" w:rsidRDefault="00B8006D" w:rsidP="000D491B">
      <w:pPr>
        <w:pStyle w:val="PargrafodaLista"/>
        <w:numPr>
          <w:ilvl w:val="0"/>
          <w:numId w:val="2"/>
        </w:numPr>
        <w:autoSpaceDE w:val="0"/>
        <w:autoSpaceDN w:val="0"/>
        <w:adjustRightInd w:val="0"/>
        <w:spacing w:line="360" w:lineRule="auto"/>
        <w:jc w:val="both"/>
      </w:pPr>
      <w:r w:rsidRPr="000D491B">
        <w:rPr>
          <w:rFonts w:eastAsia="FreeSansBold"/>
          <w:b/>
          <w:bCs/>
        </w:rPr>
        <w:t>2-</w:t>
      </w:r>
      <w:r w:rsidRPr="000D491B">
        <w:rPr>
          <w:rFonts w:eastAsia="FreeSansBold"/>
          <w:bCs/>
        </w:rPr>
        <w:t xml:space="preserve"> As comissões de Educação, Saúde, Assistência Social e Meio Ambiente, ou equivalentes, </w:t>
      </w:r>
      <w:r w:rsidRPr="000D491B">
        <w:rPr>
          <w:rFonts w:eastAsia="FreeSansBold"/>
          <w:b/>
          <w:bCs/>
        </w:rPr>
        <w:t>emitiram relatórios de fiscalização, no exercício de referência, em relação ao cumprimento das leis e à boa gestão dos recursos públicos na sua área de atuação</w:t>
      </w:r>
      <w:r w:rsidRPr="000D491B">
        <w:rPr>
          <w:rFonts w:eastAsia="FreeSansBold"/>
          <w:bCs/>
        </w:rPr>
        <w:t>?</w:t>
      </w:r>
    </w:p>
    <w:p w14:paraId="0C82E5EE" w14:textId="77777777" w:rsidR="00B8006D" w:rsidRPr="000D491B" w:rsidRDefault="00B8006D" w:rsidP="000D491B">
      <w:pPr>
        <w:pStyle w:val="PargrafodaLista"/>
        <w:numPr>
          <w:ilvl w:val="0"/>
          <w:numId w:val="2"/>
        </w:numPr>
        <w:spacing w:line="360" w:lineRule="auto"/>
        <w:jc w:val="both"/>
      </w:pPr>
    </w:p>
    <w:p w14:paraId="14BB9BFA" w14:textId="77777777" w:rsidR="00B8006D" w:rsidRPr="000D491B" w:rsidRDefault="00B8006D" w:rsidP="000D491B">
      <w:pPr>
        <w:pStyle w:val="PargrafodaLista"/>
        <w:numPr>
          <w:ilvl w:val="0"/>
          <w:numId w:val="2"/>
        </w:numPr>
        <w:autoSpaceDE w:val="0"/>
        <w:autoSpaceDN w:val="0"/>
        <w:adjustRightInd w:val="0"/>
        <w:spacing w:line="360" w:lineRule="auto"/>
        <w:rPr>
          <w:rFonts w:eastAsia="FreeSansBold"/>
          <w:bCs/>
        </w:rPr>
      </w:pPr>
      <w:r w:rsidRPr="000D491B">
        <w:rPr>
          <w:rFonts w:eastAsia="FreeSansBold"/>
          <w:b/>
          <w:bCs/>
        </w:rPr>
        <w:t>3-</w:t>
      </w:r>
      <w:r w:rsidRPr="000D491B">
        <w:rPr>
          <w:rFonts w:eastAsia="FreeSansBold"/>
          <w:bCs/>
        </w:rPr>
        <w:t xml:space="preserve"> Todas </w:t>
      </w:r>
      <w:r w:rsidRPr="000D491B">
        <w:rPr>
          <w:rFonts w:eastAsia="FreeSansBold"/>
          <w:b/>
          <w:bCs/>
          <w:u w:val="single"/>
        </w:rPr>
        <w:t>as comissões</w:t>
      </w:r>
      <w:r w:rsidRPr="000D491B">
        <w:rPr>
          <w:rFonts w:eastAsia="FreeSansBold"/>
          <w:bCs/>
        </w:rPr>
        <w:t>, quando demandadas, receberam formalmente e apuraram, no exercício de referência,</w:t>
      </w:r>
      <w:r w:rsidRPr="000D491B">
        <w:rPr>
          <w:rFonts w:eastAsia="FreeSansBold"/>
          <w:b/>
          <w:bCs/>
        </w:rPr>
        <w:t xml:space="preserve"> </w:t>
      </w:r>
      <w:r w:rsidRPr="000D491B">
        <w:rPr>
          <w:rFonts w:eastAsia="FreeSansBold"/>
          <w:b/>
          <w:bCs/>
          <w:u w:val="single"/>
        </w:rPr>
        <w:t>denúncias afetas a sua área de atuação</w:t>
      </w:r>
      <w:r w:rsidRPr="000D491B">
        <w:rPr>
          <w:rFonts w:eastAsia="FreeSansBold"/>
          <w:bCs/>
        </w:rPr>
        <w:t>?</w:t>
      </w:r>
    </w:p>
    <w:p w14:paraId="7C5B885A" w14:textId="77777777" w:rsidR="00B8006D" w:rsidRPr="000D491B" w:rsidRDefault="00B8006D" w:rsidP="000D491B">
      <w:pPr>
        <w:pStyle w:val="PargrafodaLista"/>
        <w:numPr>
          <w:ilvl w:val="0"/>
          <w:numId w:val="2"/>
        </w:numPr>
        <w:autoSpaceDE w:val="0"/>
        <w:autoSpaceDN w:val="0"/>
        <w:adjustRightInd w:val="0"/>
        <w:spacing w:line="360" w:lineRule="auto"/>
        <w:rPr>
          <w:rFonts w:eastAsia="FreeSansBold"/>
          <w:bCs/>
        </w:rPr>
      </w:pPr>
    </w:p>
    <w:p w14:paraId="5E8AF049" w14:textId="14D81BB9" w:rsidR="00B8006D" w:rsidRPr="000D491B" w:rsidRDefault="00B8006D" w:rsidP="000D491B">
      <w:pPr>
        <w:pStyle w:val="PargrafodaLista"/>
        <w:numPr>
          <w:ilvl w:val="0"/>
          <w:numId w:val="2"/>
        </w:numPr>
        <w:autoSpaceDE w:val="0"/>
        <w:autoSpaceDN w:val="0"/>
        <w:adjustRightInd w:val="0"/>
        <w:spacing w:line="360" w:lineRule="auto"/>
      </w:pPr>
      <w:r w:rsidRPr="000D491B">
        <w:t xml:space="preserve">Todas as denúncias que chegaram a </w:t>
      </w:r>
      <w:proofErr w:type="spellStart"/>
      <w:r w:rsidRPr="000D491B">
        <w:t>está</w:t>
      </w:r>
      <w:proofErr w:type="spellEnd"/>
      <w:r w:rsidRPr="000D491B">
        <w:t xml:space="preserve"> </w:t>
      </w:r>
      <w:r w:rsidR="004E11C5">
        <w:t xml:space="preserve">Casa </w:t>
      </w:r>
      <w:r w:rsidRPr="000D491B">
        <w:t>de Leis terão que ser apuradas.</w:t>
      </w:r>
    </w:p>
    <w:p w14:paraId="133109A6" w14:textId="77777777" w:rsidR="00B8006D" w:rsidRPr="000D491B" w:rsidRDefault="00B8006D" w:rsidP="000D491B">
      <w:pPr>
        <w:pStyle w:val="PargrafodaLista"/>
        <w:numPr>
          <w:ilvl w:val="0"/>
          <w:numId w:val="2"/>
        </w:numPr>
        <w:spacing w:line="360" w:lineRule="auto"/>
        <w:jc w:val="both"/>
      </w:pPr>
    </w:p>
    <w:p w14:paraId="5B4BD2B6" w14:textId="77777777" w:rsidR="00B8006D" w:rsidRPr="000D491B" w:rsidRDefault="00B8006D" w:rsidP="000D491B">
      <w:pPr>
        <w:pStyle w:val="PargrafodaLista"/>
        <w:numPr>
          <w:ilvl w:val="0"/>
          <w:numId w:val="2"/>
        </w:numPr>
        <w:autoSpaceDE w:val="0"/>
        <w:autoSpaceDN w:val="0"/>
        <w:adjustRightInd w:val="0"/>
        <w:spacing w:line="360" w:lineRule="auto"/>
        <w:jc w:val="both"/>
      </w:pPr>
      <w:r w:rsidRPr="000D491B">
        <w:rPr>
          <w:rFonts w:eastAsia="FreeSansBold"/>
          <w:b/>
          <w:bCs/>
        </w:rPr>
        <w:t>4-</w:t>
      </w:r>
      <w:r w:rsidRPr="000D491B">
        <w:rPr>
          <w:rFonts w:eastAsia="FreeSansBold"/>
          <w:bCs/>
        </w:rPr>
        <w:t xml:space="preserve"> </w:t>
      </w:r>
      <w:r w:rsidRPr="000D491B">
        <w:rPr>
          <w:rFonts w:eastAsia="FreeSansBold"/>
          <w:b/>
          <w:bCs/>
          <w:u w:val="single"/>
        </w:rPr>
        <w:t>As comissões</w:t>
      </w:r>
      <w:r w:rsidRPr="000D491B">
        <w:rPr>
          <w:rFonts w:eastAsia="FreeSansBold"/>
          <w:bCs/>
        </w:rPr>
        <w:t xml:space="preserve"> de Educação, Saúde, Assistência Social e Meio Ambiente, ou equivalentes, </w:t>
      </w:r>
      <w:r w:rsidRPr="000D491B">
        <w:rPr>
          <w:rFonts w:eastAsia="FreeSansBold"/>
          <w:b/>
          <w:bCs/>
          <w:u w:val="single"/>
        </w:rPr>
        <w:t>promoveram, no exercício de referência, estudos sobre temas de interesse público dentro da sua área de atuação</w:t>
      </w:r>
      <w:r w:rsidRPr="000D491B">
        <w:rPr>
          <w:rFonts w:eastAsia="FreeSansBold"/>
          <w:bCs/>
        </w:rPr>
        <w:t>?</w:t>
      </w:r>
    </w:p>
    <w:p w14:paraId="06DF6CCF" w14:textId="77777777" w:rsidR="00B8006D" w:rsidRPr="000D491B" w:rsidRDefault="00B8006D" w:rsidP="000D491B">
      <w:pPr>
        <w:pStyle w:val="PargrafodaLista"/>
        <w:numPr>
          <w:ilvl w:val="0"/>
          <w:numId w:val="2"/>
        </w:numPr>
        <w:spacing w:line="360" w:lineRule="auto"/>
        <w:jc w:val="both"/>
      </w:pPr>
    </w:p>
    <w:p w14:paraId="445DE8C3" w14:textId="664E3120" w:rsidR="00B8006D" w:rsidRPr="000D491B" w:rsidRDefault="00B8006D" w:rsidP="000D491B">
      <w:pPr>
        <w:pStyle w:val="PargrafodaLista"/>
        <w:numPr>
          <w:ilvl w:val="0"/>
          <w:numId w:val="2"/>
        </w:numPr>
        <w:spacing w:line="360" w:lineRule="auto"/>
        <w:jc w:val="both"/>
      </w:pPr>
      <w:r w:rsidRPr="000D491B">
        <w:t>As comissões terão que analisar os assuntos de interesse público que realizaram os estudos;</w:t>
      </w:r>
    </w:p>
    <w:p w14:paraId="60BF960E" w14:textId="77777777" w:rsidR="000D491B" w:rsidRPr="000D491B" w:rsidRDefault="000D491B" w:rsidP="000D491B">
      <w:pPr>
        <w:pStyle w:val="PargrafodaLista"/>
        <w:numPr>
          <w:ilvl w:val="0"/>
          <w:numId w:val="2"/>
        </w:numPr>
        <w:spacing w:line="360" w:lineRule="auto"/>
        <w:jc w:val="both"/>
      </w:pPr>
    </w:p>
    <w:p w14:paraId="61B75715" w14:textId="77777777" w:rsidR="00B8006D" w:rsidRPr="000D491B" w:rsidRDefault="00B8006D" w:rsidP="000D491B">
      <w:pPr>
        <w:pStyle w:val="PargrafodaLista"/>
        <w:numPr>
          <w:ilvl w:val="0"/>
          <w:numId w:val="2"/>
        </w:numPr>
        <w:autoSpaceDE w:val="0"/>
        <w:autoSpaceDN w:val="0"/>
        <w:adjustRightInd w:val="0"/>
        <w:spacing w:line="360" w:lineRule="auto"/>
        <w:jc w:val="both"/>
        <w:rPr>
          <w:rFonts w:eastAsia="FreeSansBold"/>
          <w:bCs/>
        </w:rPr>
      </w:pPr>
      <w:r w:rsidRPr="000D491B">
        <w:rPr>
          <w:rFonts w:eastAsia="FreeSansBold"/>
          <w:b/>
          <w:bCs/>
        </w:rPr>
        <w:t>5-</w:t>
      </w:r>
      <w:r w:rsidRPr="000D491B">
        <w:rPr>
          <w:rFonts w:eastAsia="FreeSansBold"/>
          <w:bCs/>
        </w:rPr>
        <w:t xml:space="preserve"> </w:t>
      </w:r>
      <w:r w:rsidRPr="000D491B">
        <w:rPr>
          <w:rFonts w:eastAsia="FreeSansBold"/>
          <w:b/>
          <w:bCs/>
          <w:u w:val="single"/>
        </w:rPr>
        <w:t>As comissões</w:t>
      </w:r>
      <w:r w:rsidRPr="000D491B">
        <w:rPr>
          <w:rFonts w:eastAsia="FreeSansBold"/>
          <w:bCs/>
        </w:rPr>
        <w:t xml:space="preserve"> de Educação, Saúde, Assistência Social e Meio Ambiente, ou equivalentes, </w:t>
      </w:r>
      <w:r w:rsidRPr="000D491B">
        <w:rPr>
          <w:rFonts w:eastAsia="FreeSansBold"/>
          <w:b/>
          <w:bCs/>
          <w:u w:val="single"/>
        </w:rPr>
        <w:t>realizaram reuniões</w:t>
      </w:r>
      <w:r w:rsidRPr="000D491B">
        <w:rPr>
          <w:rFonts w:eastAsia="FreeSansBold"/>
          <w:bCs/>
        </w:rPr>
        <w:t xml:space="preserve">, ao menos uma vez no exercício de referência, </w:t>
      </w:r>
      <w:r w:rsidRPr="000D491B">
        <w:rPr>
          <w:rFonts w:eastAsia="FreeSansBold"/>
          <w:b/>
          <w:bCs/>
          <w:u w:val="single"/>
        </w:rPr>
        <w:t>com os respectivos secretários municipais ou dirigentes</w:t>
      </w:r>
      <w:r w:rsidRPr="000D491B">
        <w:rPr>
          <w:rFonts w:eastAsia="FreeSansBold"/>
          <w:bCs/>
        </w:rPr>
        <w:t xml:space="preserve"> para debates referentes à sua área de atuação?</w:t>
      </w:r>
    </w:p>
    <w:p w14:paraId="51949D17" w14:textId="77777777" w:rsidR="00B8006D" w:rsidRPr="000D491B" w:rsidRDefault="00B8006D" w:rsidP="000D491B">
      <w:pPr>
        <w:pStyle w:val="PargrafodaLista"/>
        <w:numPr>
          <w:ilvl w:val="0"/>
          <w:numId w:val="2"/>
        </w:numPr>
        <w:autoSpaceDE w:val="0"/>
        <w:autoSpaceDN w:val="0"/>
        <w:adjustRightInd w:val="0"/>
        <w:spacing w:line="360" w:lineRule="auto"/>
        <w:jc w:val="both"/>
        <w:rPr>
          <w:rFonts w:eastAsia="FreeSansBold"/>
          <w:bCs/>
        </w:rPr>
      </w:pPr>
      <w:r w:rsidRPr="000D491B">
        <w:rPr>
          <w:rFonts w:eastAsia="FreeSansBold"/>
          <w:bCs/>
        </w:rPr>
        <w:t>Ano de 2025 até fizemos reuniões com Chefe da Frota, Secretário da Agricultura, Secretário do Esporte;</w:t>
      </w:r>
    </w:p>
    <w:p w14:paraId="4D5B5ABD" w14:textId="77777777" w:rsidR="00B8006D" w:rsidRPr="000D491B" w:rsidRDefault="00B8006D" w:rsidP="000D491B">
      <w:pPr>
        <w:pStyle w:val="PargrafodaLista"/>
        <w:numPr>
          <w:ilvl w:val="0"/>
          <w:numId w:val="2"/>
        </w:numPr>
        <w:autoSpaceDE w:val="0"/>
        <w:autoSpaceDN w:val="0"/>
        <w:adjustRightInd w:val="0"/>
        <w:spacing w:line="360" w:lineRule="auto"/>
        <w:jc w:val="both"/>
        <w:rPr>
          <w:rFonts w:eastAsia="FreeSansBold"/>
          <w:bCs/>
        </w:rPr>
      </w:pPr>
    </w:p>
    <w:p w14:paraId="44B4E744" w14:textId="77777777" w:rsidR="00B8006D" w:rsidRPr="000D491B" w:rsidRDefault="00B8006D" w:rsidP="000D491B">
      <w:pPr>
        <w:pStyle w:val="PargrafodaLista"/>
        <w:numPr>
          <w:ilvl w:val="0"/>
          <w:numId w:val="2"/>
        </w:numPr>
        <w:autoSpaceDE w:val="0"/>
        <w:autoSpaceDN w:val="0"/>
        <w:adjustRightInd w:val="0"/>
        <w:spacing w:line="360" w:lineRule="auto"/>
        <w:jc w:val="both"/>
        <w:rPr>
          <w:rFonts w:eastAsia="FreeSansBold"/>
          <w:bCs/>
        </w:rPr>
      </w:pPr>
    </w:p>
    <w:p w14:paraId="6B18F70A" w14:textId="77777777" w:rsidR="00B8006D" w:rsidRPr="000D491B" w:rsidRDefault="00B8006D" w:rsidP="000D491B">
      <w:pPr>
        <w:pStyle w:val="PargrafodaLista"/>
        <w:numPr>
          <w:ilvl w:val="0"/>
          <w:numId w:val="2"/>
        </w:numPr>
        <w:autoSpaceDE w:val="0"/>
        <w:autoSpaceDN w:val="0"/>
        <w:adjustRightInd w:val="0"/>
        <w:spacing w:line="360" w:lineRule="auto"/>
        <w:jc w:val="both"/>
        <w:rPr>
          <w:rFonts w:eastAsia="FreeSansBold"/>
          <w:bCs/>
        </w:rPr>
      </w:pPr>
      <w:r w:rsidRPr="000D491B">
        <w:rPr>
          <w:rFonts w:eastAsia="FreeSansBold"/>
          <w:b/>
          <w:bCs/>
        </w:rPr>
        <w:t>6-</w:t>
      </w:r>
      <w:r w:rsidRPr="000D491B">
        <w:rPr>
          <w:rFonts w:eastAsia="FreeSansBold"/>
          <w:bCs/>
        </w:rPr>
        <w:t xml:space="preserve"> A </w:t>
      </w:r>
      <w:r w:rsidRPr="000D491B">
        <w:rPr>
          <w:rFonts w:eastAsia="FreeSansBold"/>
          <w:b/>
          <w:bCs/>
          <w:u w:val="single"/>
        </w:rPr>
        <w:t>Câmara Municipal elaborou</w:t>
      </w:r>
      <w:r w:rsidRPr="000D491B">
        <w:rPr>
          <w:rFonts w:eastAsia="FreeSansBold"/>
          <w:bCs/>
        </w:rPr>
        <w:t xml:space="preserve"> formalmente, no ano de referência, </w:t>
      </w:r>
      <w:r w:rsidRPr="000D491B">
        <w:rPr>
          <w:rFonts w:eastAsia="FreeSansBold"/>
          <w:b/>
          <w:bCs/>
          <w:u w:val="single"/>
        </w:rPr>
        <w:t>um plano de fiscalização do Poder Executivo</w:t>
      </w:r>
      <w:r w:rsidRPr="000D491B">
        <w:rPr>
          <w:rFonts w:eastAsia="FreeSansBold"/>
          <w:bCs/>
        </w:rPr>
        <w:t>?</w:t>
      </w:r>
    </w:p>
    <w:p w14:paraId="37CA2495" w14:textId="77777777" w:rsidR="00B8006D" w:rsidRPr="000D491B" w:rsidRDefault="00B8006D" w:rsidP="000D491B">
      <w:pPr>
        <w:pStyle w:val="PargrafodaLista"/>
        <w:numPr>
          <w:ilvl w:val="0"/>
          <w:numId w:val="2"/>
        </w:numPr>
        <w:autoSpaceDE w:val="0"/>
        <w:autoSpaceDN w:val="0"/>
        <w:adjustRightInd w:val="0"/>
        <w:spacing w:line="360" w:lineRule="auto"/>
        <w:jc w:val="both"/>
        <w:rPr>
          <w:rFonts w:eastAsia="FreeSansBold"/>
          <w:bCs/>
        </w:rPr>
      </w:pPr>
    </w:p>
    <w:p w14:paraId="60EA3BF9" w14:textId="77777777" w:rsidR="00B8006D" w:rsidRPr="000D491B" w:rsidRDefault="00B8006D" w:rsidP="000D491B">
      <w:pPr>
        <w:pStyle w:val="PargrafodaLista"/>
        <w:numPr>
          <w:ilvl w:val="0"/>
          <w:numId w:val="2"/>
        </w:numPr>
        <w:autoSpaceDE w:val="0"/>
        <w:autoSpaceDN w:val="0"/>
        <w:adjustRightInd w:val="0"/>
        <w:spacing w:line="360" w:lineRule="auto"/>
        <w:jc w:val="both"/>
        <w:rPr>
          <w:rFonts w:eastAsia="FreeSansBold"/>
          <w:bCs/>
        </w:rPr>
      </w:pPr>
      <w:r w:rsidRPr="000D491B">
        <w:rPr>
          <w:rFonts w:eastAsia="FreeSansBold"/>
          <w:bCs/>
        </w:rPr>
        <w:t>Eu sei que alguns vereadores fizeram fiscalizações de forma individual, porém o TCEPR exige que seja feito um plano de fiscalização.</w:t>
      </w:r>
    </w:p>
    <w:p w14:paraId="150BA31D" w14:textId="77777777" w:rsidR="00B8006D" w:rsidRPr="000D491B" w:rsidRDefault="00B8006D" w:rsidP="000D491B">
      <w:pPr>
        <w:pStyle w:val="PargrafodaLista"/>
        <w:numPr>
          <w:ilvl w:val="0"/>
          <w:numId w:val="2"/>
        </w:numPr>
        <w:autoSpaceDE w:val="0"/>
        <w:autoSpaceDN w:val="0"/>
        <w:adjustRightInd w:val="0"/>
        <w:spacing w:line="360" w:lineRule="auto"/>
        <w:jc w:val="both"/>
        <w:rPr>
          <w:rFonts w:eastAsia="FreeSansBold"/>
          <w:bCs/>
        </w:rPr>
      </w:pPr>
    </w:p>
    <w:p w14:paraId="7A7D5956" w14:textId="77777777" w:rsidR="00B8006D" w:rsidRPr="000D491B" w:rsidRDefault="00B8006D" w:rsidP="000D491B">
      <w:pPr>
        <w:pStyle w:val="PargrafodaLista"/>
        <w:numPr>
          <w:ilvl w:val="0"/>
          <w:numId w:val="2"/>
        </w:numPr>
        <w:autoSpaceDE w:val="0"/>
        <w:autoSpaceDN w:val="0"/>
        <w:adjustRightInd w:val="0"/>
        <w:spacing w:line="360" w:lineRule="auto"/>
        <w:jc w:val="both"/>
        <w:rPr>
          <w:rFonts w:eastAsia="FreeSansBold"/>
          <w:bCs/>
        </w:rPr>
      </w:pPr>
    </w:p>
    <w:p w14:paraId="35D93539" w14:textId="77777777" w:rsidR="00B8006D" w:rsidRPr="000D491B" w:rsidRDefault="00B8006D" w:rsidP="000D491B">
      <w:pPr>
        <w:pStyle w:val="PargrafodaLista"/>
        <w:numPr>
          <w:ilvl w:val="0"/>
          <w:numId w:val="2"/>
        </w:numPr>
        <w:spacing w:line="360" w:lineRule="auto"/>
        <w:jc w:val="both"/>
        <w:rPr>
          <w:rFonts w:eastAsia="FreeSansBold"/>
          <w:bCs/>
        </w:rPr>
      </w:pPr>
      <w:r w:rsidRPr="000D491B">
        <w:t xml:space="preserve">7- </w:t>
      </w:r>
      <w:r w:rsidRPr="000D491B">
        <w:rPr>
          <w:rFonts w:eastAsia="FreeSansBold"/>
          <w:b/>
          <w:bCs/>
        </w:rPr>
        <w:t xml:space="preserve">A Câmara Municipal realizou fiscalização, no ano de referência, na área de </w:t>
      </w:r>
      <w:r w:rsidRPr="000D491B">
        <w:rPr>
          <w:rFonts w:eastAsia="FreeSansBold"/>
          <w:b/>
          <w:bCs/>
          <w:u w:val="single"/>
        </w:rPr>
        <w:t>Educação</w:t>
      </w:r>
      <w:r w:rsidRPr="000D491B">
        <w:rPr>
          <w:rFonts w:eastAsia="FreeSansBold"/>
          <w:b/>
          <w:bCs/>
        </w:rPr>
        <w:t>?</w:t>
      </w:r>
    </w:p>
    <w:p w14:paraId="68DBA4A5" w14:textId="77777777" w:rsidR="00B8006D" w:rsidRPr="000D491B" w:rsidRDefault="00B8006D" w:rsidP="000D491B">
      <w:pPr>
        <w:pStyle w:val="PargrafodaLista"/>
        <w:numPr>
          <w:ilvl w:val="0"/>
          <w:numId w:val="2"/>
        </w:numPr>
        <w:spacing w:line="360" w:lineRule="auto"/>
        <w:jc w:val="both"/>
        <w:rPr>
          <w:rFonts w:eastAsia="FreeSansBold"/>
          <w:bCs/>
        </w:rPr>
      </w:pPr>
    </w:p>
    <w:p w14:paraId="4D483F15" w14:textId="77777777" w:rsidR="00B8006D" w:rsidRPr="000D491B" w:rsidRDefault="00B8006D" w:rsidP="000D491B">
      <w:pPr>
        <w:pStyle w:val="PargrafodaLista"/>
        <w:numPr>
          <w:ilvl w:val="0"/>
          <w:numId w:val="2"/>
        </w:numPr>
        <w:spacing w:line="360" w:lineRule="auto"/>
        <w:jc w:val="both"/>
        <w:rPr>
          <w:rFonts w:eastAsia="FreeSansBold"/>
          <w:b/>
          <w:bCs/>
        </w:rPr>
      </w:pPr>
      <w:r w:rsidRPr="000D491B">
        <w:rPr>
          <w:rFonts w:eastAsia="FreeSansBold"/>
          <w:b/>
          <w:bCs/>
        </w:rPr>
        <w:t xml:space="preserve">8- A Câmara Municipal realizou fiscalização, no ano de referência, na área da </w:t>
      </w:r>
      <w:r w:rsidRPr="000D491B">
        <w:rPr>
          <w:rFonts w:eastAsia="FreeSansBold"/>
          <w:b/>
          <w:bCs/>
          <w:u w:val="single"/>
        </w:rPr>
        <w:t>Saúde</w:t>
      </w:r>
      <w:r w:rsidRPr="000D491B">
        <w:rPr>
          <w:rFonts w:eastAsia="FreeSansBold"/>
          <w:b/>
          <w:bCs/>
        </w:rPr>
        <w:t>?</w:t>
      </w:r>
    </w:p>
    <w:p w14:paraId="67A8ED1B" w14:textId="77777777" w:rsidR="00B8006D" w:rsidRPr="000D491B" w:rsidRDefault="00B8006D" w:rsidP="000D491B">
      <w:pPr>
        <w:pStyle w:val="PargrafodaLista"/>
        <w:numPr>
          <w:ilvl w:val="0"/>
          <w:numId w:val="2"/>
        </w:numPr>
        <w:spacing w:line="360" w:lineRule="auto"/>
        <w:jc w:val="both"/>
        <w:rPr>
          <w:rFonts w:eastAsia="FreeSansBold"/>
          <w:b/>
          <w:bCs/>
        </w:rPr>
      </w:pPr>
    </w:p>
    <w:p w14:paraId="569D14E6" w14:textId="77777777" w:rsidR="00B8006D" w:rsidRPr="000D491B" w:rsidRDefault="00B8006D" w:rsidP="000D491B">
      <w:pPr>
        <w:pStyle w:val="PargrafodaLista"/>
        <w:numPr>
          <w:ilvl w:val="0"/>
          <w:numId w:val="2"/>
        </w:numPr>
        <w:spacing w:line="360" w:lineRule="auto"/>
        <w:jc w:val="both"/>
        <w:rPr>
          <w:rFonts w:eastAsia="FreeSansBold"/>
          <w:bCs/>
        </w:rPr>
      </w:pPr>
      <w:r w:rsidRPr="000D491B">
        <w:rPr>
          <w:rFonts w:eastAsia="FreeSansBold"/>
          <w:b/>
          <w:bCs/>
        </w:rPr>
        <w:t xml:space="preserve">09 - A Câmara Municipal realizou fiscalização, no ano de referência, na área da </w:t>
      </w:r>
      <w:r w:rsidRPr="000D491B">
        <w:rPr>
          <w:rFonts w:eastAsia="FreeSansBold"/>
          <w:b/>
          <w:bCs/>
          <w:u w:val="single"/>
        </w:rPr>
        <w:t>Assistência Social</w:t>
      </w:r>
      <w:r w:rsidRPr="000D491B">
        <w:rPr>
          <w:rFonts w:eastAsia="FreeSansBold"/>
          <w:b/>
          <w:bCs/>
        </w:rPr>
        <w:t>?</w:t>
      </w:r>
    </w:p>
    <w:p w14:paraId="6337B191" w14:textId="77777777" w:rsidR="00B8006D" w:rsidRPr="000D491B" w:rsidRDefault="00B8006D" w:rsidP="000D491B">
      <w:pPr>
        <w:pStyle w:val="PargrafodaLista"/>
        <w:numPr>
          <w:ilvl w:val="0"/>
          <w:numId w:val="2"/>
        </w:numPr>
        <w:spacing w:line="360" w:lineRule="auto"/>
        <w:jc w:val="both"/>
        <w:rPr>
          <w:rFonts w:eastAsia="FreeSansBold"/>
          <w:b/>
          <w:bCs/>
        </w:rPr>
      </w:pPr>
    </w:p>
    <w:p w14:paraId="6AA3E4BC" w14:textId="77777777" w:rsidR="00B8006D" w:rsidRPr="000D491B" w:rsidRDefault="00B8006D" w:rsidP="000D491B">
      <w:pPr>
        <w:pStyle w:val="PargrafodaLista"/>
        <w:numPr>
          <w:ilvl w:val="0"/>
          <w:numId w:val="2"/>
        </w:numPr>
        <w:spacing w:line="360" w:lineRule="auto"/>
        <w:jc w:val="both"/>
        <w:rPr>
          <w:rFonts w:eastAsia="FreeSansBold"/>
          <w:bCs/>
        </w:rPr>
      </w:pPr>
      <w:r w:rsidRPr="000D491B">
        <w:rPr>
          <w:rFonts w:eastAsia="FreeSansBold"/>
          <w:b/>
          <w:bCs/>
        </w:rPr>
        <w:t>10</w:t>
      </w:r>
      <w:r w:rsidRPr="000D491B">
        <w:rPr>
          <w:rFonts w:eastAsia="FreeSansBold"/>
          <w:bCs/>
        </w:rPr>
        <w:t xml:space="preserve">-A </w:t>
      </w:r>
      <w:r w:rsidRPr="000D491B">
        <w:rPr>
          <w:rFonts w:eastAsia="FreeSansBold"/>
          <w:b/>
          <w:bCs/>
          <w:u w:val="single"/>
        </w:rPr>
        <w:t>Câmara Municipal realizou fiscalização</w:t>
      </w:r>
      <w:r w:rsidRPr="000D491B">
        <w:rPr>
          <w:rFonts w:eastAsia="FreeSansBold"/>
          <w:bCs/>
        </w:rPr>
        <w:t xml:space="preserve">, no ano de referência, na área de </w:t>
      </w:r>
      <w:r w:rsidRPr="000D491B">
        <w:rPr>
          <w:rFonts w:eastAsia="FreeSansBold"/>
          <w:b/>
          <w:bCs/>
          <w:u w:val="single"/>
        </w:rPr>
        <w:t>Administração Financeira</w:t>
      </w:r>
      <w:r w:rsidRPr="000D491B">
        <w:rPr>
          <w:rFonts w:eastAsia="FreeSansBold"/>
          <w:bCs/>
        </w:rPr>
        <w:t>?</w:t>
      </w:r>
    </w:p>
    <w:p w14:paraId="2C8AF111" w14:textId="77777777" w:rsidR="00B8006D" w:rsidRPr="000D491B" w:rsidRDefault="00B8006D" w:rsidP="000D491B">
      <w:pPr>
        <w:pStyle w:val="PargrafodaLista"/>
        <w:numPr>
          <w:ilvl w:val="0"/>
          <w:numId w:val="2"/>
        </w:numPr>
        <w:spacing w:line="360" w:lineRule="auto"/>
        <w:jc w:val="both"/>
        <w:rPr>
          <w:rFonts w:eastAsia="FreeSansBold"/>
          <w:b/>
          <w:bCs/>
        </w:rPr>
      </w:pPr>
    </w:p>
    <w:p w14:paraId="694EDAD0" w14:textId="77777777" w:rsidR="00B8006D" w:rsidRPr="000D491B" w:rsidRDefault="00B8006D" w:rsidP="000D491B">
      <w:pPr>
        <w:pStyle w:val="PargrafodaLista"/>
        <w:numPr>
          <w:ilvl w:val="0"/>
          <w:numId w:val="2"/>
        </w:numPr>
        <w:spacing w:line="360" w:lineRule="auto"/>
        <w:jc w:val="both"/>
        <w:rPr>
          <w:rFonts w:eastAsia="FreeSansBold"/>
          <w:bCs/>
        </w:rPr>
      </w:pPr>
      <w:r w:rsidRPr="000D491B">
        <w:rPr>
          <w:rFonts w:eastAsia="FreeSansBold"/>
          <w:b/>
          <w:bCs/>
        </w:rPr>
        <w:t>11</w:t>
      </w:r>
      <w:r w:rsidRPr="000D491B">
        <w:rPr>
          <w:rFonts w:eastAsia="FreeSansBold"/>
          <w:bCs/>
        </w:rPr>
        <w:t xml:space="preserve">- A </w:t>
      </w:r>
      <w:r w:rsidRPr="000D491B">
        <w:rPr>
          <w:rFonts w:eastAsia="FreeSansBold"/>
          <w:b/>
          <w:bCs/>
          <w:u w:val="single"/>
        </w:rPr>
        <w:t>Câmara Municipal realizou fiscalização</w:t>
      </w:r>
      <w:r w:rsidRPr="000D491B">
        <w:rPr>
          <w:rFonts w:eastAsia="FreeSansBold"/>
          <w:bCs/>
        </w:rPr>
        <w:t xml:space="preserve">, no ano de referência, </w:t>
      </w:r>
      <w:r w:rsidRPr="000D491B">
        <w:rPr>
          <w:rFonts w:eastAsia="FreeSansBold"/>
          <w:b/>
          <w:bCs/>
          <w:u w:val="single"/>
        </w:rPr>
        <w:t>na área de Aquisições e Contratações</w:t>
      </w:r>
      <w:r w:rsidRPr="000D491B">
        <w:rPr>
          <w:rFonts w:eastAsia="FreeSansBold"/>
          <w:bCs/>
        </w:rPr>
        <w:t>?</w:t>
      </w:r>
    </w:p>
    <w:p w14:paraId="112D3BE7" w14:textId="77777777" w:rsidR="00B8006D" w:rsidRPr="000D491B" w:rsidRDefault="00B8006D" w:rsidP="000D491B">
      <w:pPr>
        <w:pStyle w:val="PargrafodaLista"/>
        <w:numPr>
          <w:ilvl w:val="0"/>
          <w:numId w:val="2"/>
        </w:numPr>
        <w:autoSpaceDE w:val="0"/>
        <w:autoSpaceDN w:val="0"/>
        <w:adjustRightInd w:val="0"/>
        <w:spacing w:line="360" w:lineRule="auto"/>
        <w:jc w:val="both"/>
        <w:rPr>
          <w:rFonts w:eastAsia="FreeSansBold"/>
          <w:bCs/>
        </w:rPr>
      </w:pPr>
    </w:p>
    <w:p w14:paraId="0F5FB455" w14:textId="77777777" w:rsidR="00B8006D" w:rsidRPr="000D491B" w:rsidRDefault="00B8006D" w:rsidP="000D491B">
      <w:pPr>
        <w:pStyle w:val="PargrafodaLista"/>
        <w:numPr>
          <w:ilvl w:val="0"/>
          <w:numId w:val="2"/>
        </w:numPr>
        <w:autoSpaceDE w:val="0"/>
        <w:autoSpaceDN w:val="0"/>
        <w:adjustRightInd w:val="0"/>
        <w:spacing w:line="360" w:lineRule="auto"/>
        <w:jc w:val="both"/>
      </w:pPr>
      <w:r w:rsidRPr="000D491B">
        <w:rPr>
          <w:rFonts w:eastAsia="FreeSansBold"/>
          <w:b/>
          <w:bCs/>
        </w:rPr>
        <w:t>12</w:t>
      </w:r>
      <w:r w:rsidRPr="000D491B">
        <w:rPr>
          <w:rFonts w:eastAsia="FreeSansBold"/>
          <w:bCs/>
        </w:rPr>
        <w:t xml:space="preserve">- </w:t>
      </w:r>
      <w:r w:rsidRPr="000D491B">
        <w:rPr>
          <w:rFonts w:eastAsia="FreeSansBold"/>
          <w:b/>
          <w:bCs/>
          <w:u w:val="single"/>
        </w:rPr>
        <w:t>Os relatórios finais, após a discussão de achados com os gestores, das fiscalizações realizadas</w:t>
      </w:r>
      <w:r w:rsidRPr="000D491B">
        <w:rPr>
          <w:rFonts w:eastAsia="FreeSansBold"/>
          <w:bCs/>
        </w:rPr>
        <w:t xml:space="preserve"> no ano de referência, </w:t>
      </w:r>
      <w:r w:rsidRPr="000D491B">
        <w:rPr>
          <w:rFonts w:eastAsia="FreeSansBold"/>
          <w:b/>
          <w:bCs/>
          <w:u w:val="single"/>
        </w:rPr>
        <w:t>estão disponibilizados no site oficial da Câmara Municipal</w:t>
      </w:r>
      <w:r w:rsidRPr="000D491B">
        <w:rPr>
          <w:rFonts w:eastAsia="FreeSansBold"/>
          <w:bCs/>
        </w:rPr>
        <w:t>?</w:t>
      </w:r>
    </w:p>
    <w:p w14:paraId="6595E92F" w14:textId="77777777" w:rsidR="00B8006D" w:rsidRPr="000D491B" w:rsidRDefault="00B8006D" w:rsidP="000D491B">
      <w:pPr>
        <w:pStyle w:val="PargrafodaLista"/>
        <w:numPr>
          <w:ilvl w:val="0"/>
          <w:numId w:val="2"/>
        </w:numPr>
        <w:spacing w:line="360" w:lineRule="auto"/>
        <w:jc w:val="both"/>
      </w:pPr>
    </w:p>
    <w:p w14:paraId="431F94C7" w14:textId="0C506E05" w:rsidR="00B8006D" w:rsidRPr="000D491B" w:rsidRDefault="00B8006D" w:rsidP="000D491B">
      <w:pPr>
        <w:pStyle w:val="PargrafodaLista"/>
        <w:numPr>
          <w:ilvl w:val="0"/>
          <w:numId w:val="2"/>
        </w:numPr>
        <w:spacing w:line="360" w:lineRule="auto"/>
        <w:jc w:val="both"/>
      </w:pPr>
      <w:r w:rsidRPr="000D491B">
        <w:t>Sabemos que foram feitas algumas fiscalizações, porém</w:t>
      </w:r>
      <w:r w:rsidR="000D491B" w:rsidRPr="000D491B">
        <w:t>,</w:t>
      </w:r>
      <w:r w:rsidRPr="000D491B">
        <w:t xml:space="preserve"> </w:t>
      </w:r>
      <w:r w:rsidR="000D491B" w:rsidRPr="000D491B">
        <w:t>a partir do</w:t>
      </w:r>
      <w:r w:rsidRPr="000D491B">
        <w:t xml:space="preserve"> </w:t>
      </w:r>
      <w:r w:rsidRPr="000D491B">
        <w:rPr>
          <w:b/>
        </w:rPr>
        <w:t>TCEPR</w:t>
      </w:r>
      <w:r w:rsidRPr="000D491B">
        <w:t xml:space="preserve"> exige que o relatório da fiscalização seja disponibilizado no site da Câmara.</w:t>
      </w:r>
    </w:p>
    <w:p w14:paraId="0A96B66D" w14:textId="77777777" w:rsidR="004E11C5" w:rsidRPr="004E11C5" w:rsidRDefault="004E11C5" w:rsidP="000D491B">
      <w:pPr>
        <w:pStyle w:val="PargrafodaLista"/>
        <w:numPr>
          <w:ilvl w:val="0"/>
          <w:numId w:val="2"/>
        </w:numPr>
        <w:autoSpaceDE w:val="0"/>
        <w:autoSpaceDN w:val="0"/>
        <w:adjustRightInd w:val="0"/>
        <w:spacing w:line="360" w:lineRule="auto"/>
        <w:jc w:val="both"/>
      </w:pPr>
    </w:p>
    <w:p w14:paraId="23FAE630" w14:textId="77777777" w:rsidR="004E11C5" w:rsidRPr="004E11C5" w:rsidRDefault="004E11C5" w:rsidP="000D491B">
      <w:pPr>
        <w:pStyle w:val="PargrafodaLista"/>
        <w:numPr>
          <w:ilvl w:val="0"/>
          <w:numId w:val="2"/>
        </w:numPr>
        <w:autoSpaceDE w:val="0"/>
        <w:autoSpaceDN w:val="0"/>
        <w:adjustRightInd w:val="0"/>
        <w:spacing w:line="360" w:lineRule="auto"/>
        <w:jc w:val="both"/>
      </w:pPr>
    </w:p>
    <w:p w14:paraId="7C3C1F19" w14:textId="77777777" w:rsidR="004E11C5" w:rsidRPr="004E11C5" w:rsidRDefault="004E11C5" w:rsidP="000D491B">
      <w:pPr>
        <w:pStyle w:val="PargrafodaLista"/>
        <w:numPr>
          <w:ilvl w:val="0"/>
          <w:numId w:val="2"/>
        </w:numPr>
        <w:autoSpaceDE w:val="0"/>
        <w:autoSpaceDN w:val="0"/>
        <w:adjustRightInd w:val="0"/>
        <w:spacing w:line="360" w:lineRule="auto"/>
        <w:jc w:val="both"/>
      </w:pPr>
    </w:p>
    <w:p w14:paraId="2D9B74EE" w14:textId="6B5D7AC7" w:rsidR="00B8006D" w:rsidRPr="000D491B" w:rsidRDefault="00B8006D" w:rsidP="000D491B">
      <w:pPr>
        <w:pStyle w:val="PargrafodaLista"/>
        <w:numPr>
          <w:ilvl w:val="0"/>
          <w:numId w:val="2"/>
        </w:numPr>
        <w:autoSpaceDE w:val="0"/>
        <w:autoSpaceDN w:val="0"/>
        <w:adjustRightInd w:val="0"/>
        <w:spacing w:line="360" w:lineRule="auto"/>
        <w:jc w:val="both"/>
      </w:pPr>
      <w:r w:rsidRPr="000D491B">
        <w:rPr>
          <w:b/>
        </w:rPr>
        <w:t>13</w:t>
      </w:r>
      <w:r w:rsidRPr="000D491B">
        <w:t>-</w:t>
      </w:r>
      <w:r w:rsidRPr="000D491B">
        <w:rPr>
          <w:rFonts w:eastAsia="FreeSansBold"/>
          <w:b/>
          <w:bCs/>
        </w:rPr>
        <w:t xml:space="preserve"> </w:t>
      </w:r>
      <w:r w:rsidRPr="000D491B">
        <w:rPr>
          <w:rFonts w:eastAsia="FreeSansBold"/>
          <w:bCs/>
        </w:rPr>
        <w:t xml:space="preserve">O ato normativo que descreve o fluxo de atendimento do Canal de Comunicação ou </w:t>
      </w:r>
      <w:r w:rsidRPr="000D491B">
        <w:rPr>
          <w:rFonts w:eastAsia="FreeSansBold"/>
          <w:b/>
          <w:bCs/>
          <w:u w:val="single"/>
        </w:rPr>
        <w:t>Ouvidoria</w:t>
      </w:r>
      <w:r w:rsidRPr="000D491B">
        <w:rPr>
          <w:rFonts w:eastAsia="FreeSansBold"/>
          <w:b/>
          <w:bCs/>
        </w:rPr>
        <w:t xml:space="preserve"> fixa o prazo de até 30 dias para encaminhamento de decisão administrativa final ao usuário</w:t>
      </w:r>
      <w:r w:rsidRPr="000D491B">
        <w:rPr>
          <w:rFonts w:eastAsia="FreeSansBold"/>
          <w:bCs/>
        </w:rPr>
        <w:t>, com possibilidade de prorrogação uma única vez por mais 30 dias, de forma justificada?</w:t>
      </w:r>
    </w:p>
    <w:p w14:paraId="3FE191BF" w14:textId="77777777" w:rsidR="00B8006D" w:rsidRPr="000D491B" w:rsidRDefault="00B8006D" w:rsidP="000D491B">
      <w:pPr>
        <w:pStyle w:val="PargrafodaLista"/>
        <w:numPr>
          <w:ilvl w:val="0"/>
          <w:numId w:val="2"/>
        </w:numPr>
        <w:spacing w:line="360" w:lineRule="auto"/>
        <w:jc w:val="both"/>
      </w:pPr>
    </w:p>
    <w:p w14:paraId="4BA12A92" w14:textId="77777777" w:rsidR="00B8006D" w:rsidRPr="000D491B" w:rsidRDefault="00B8006D" w:rsidP="000D491B">
      <w:pPr>
        <w:pStyle w:val="PargrafodaLista"/>
        <w:numPr>
          <w:ilvl w:val="0"/>
          <w:numId w:val="2"/>
        </w:numPr>
        <w:spacing w:line="360" w:lineRule="auto"/>
        <w:jc w:val="both"/>
      </w:pPr>
      <w:r w:rsidRPr="000D491B">
        <w:t xml:space="preserve">Como os senhores puderam ver a Câmara de Vereadores terá que demonstrar ao </w:t>
      </w:r>
      <w:r w:rsidRPr="000D491B">
        <w:rPr>
          <w:b/>
        </w:rPr>
        <w:t>TCEPR</w:t>
      </w:r>
      <w:r w:rsidRPr="000D491B">
        <w:t xml:space="preserve"> sua atuação em diversos pontos e, um dos principais será a fiscalização e não vai bastar apenas dizer estamos fiscalizando, teremos que elaborar relatórios e disponibiliza-los no site da câmara.</w:t>
      </w:r>
    </w:p>
    <w:p w14:paraId="00EB093F" w14:textId="049979C8" w:rsidR="00B8006D" w:rsidRPr="000D491B" w:rsidRDefault="00B8006D" w:rsidP="000D491B">
      <w:pPr>
        <w:pStyle w:val="PargrafodaLista"/>
        <w:numPr>
          <w:ilvl w:val="0"/>
          <w:numId w:val="2"/>
        </w:numPr>
        <w:spacing w:line="360" w:lineRule="auto"/>
        <w:jc w:val="both"/>
      </w:pPr>
      <w:r w:rsidRPr="000D491B">
        <w:t xml:space="preserve">A atuação da Câmara será levada em consideração na análise da prestação de contas anual do Poder Legislativo e a omissão poderá resultar até em </w:t>
      </w:r>
      <w:r w:rsidRPr="000D491B">
        <w:rPr>
          <w:b/>
          <w:u w:val="single"/>
        </w:rPr>
        <w:t>reprovação de contas</w:t>
      </w:r>
      <w:r w:rsidRPr="000D491B">
        <w:t xml:space="preserve"> do Presidente que se manter omisso com os demais vereadores.</w:t>
      </w:r>
    </w:p>
    <w:p w14:paraId="0EE19778" w14:textId="77777777" w:rsidR="000D491B" w:rsidRPr="000D491B" w:rsidRDefault="000D491B" w:rsidP="000D491B">
      <w:pPr>
        <w:pStyle w:val="PargrafodaLista"/>
        <w:numPr>
          <w:ilvl w:val="0"/>
          <w:numId w:val="2"/>
        </w:numPr>
        <w:spacing w:line="360" w:lineRule="auto"/>
        <w:jc w:val="both"/>
      </w:pPr>
    </w:p>
    <w:p w14:paraId="53CE6012" w14:textId="7F7C97B4" w:rsidR="00B8006D" w:rsidRPr="000D491B" w:rsidRDefault="00B8006D" w:rsidP="000D491B">
      <w:pPr>
        <w:pStyle w:val="PargrafodaLista"/>
        <w:numPr>
          <w:ilvl w:val="0"/>
          <w:numId w:val="2"/>
        </w:numPr>
        <w:spacing w:line="360" w:lineRule="auto"/>
        <w:jc w:val="both"/>
        <w:rPr>
          <w:b/>
        </w:rPr>
      </w:pPr>
      <w:r w:rsidRPr="000D491B">
        <w:t xml:space="preserve">Essa exigência de atuação da câmara é tão séria que o próprio Tribunal de Contas do Paraná, inclusive, disponibilizou </w:t>
      </w:r>
      <w:r w:rsidRPr="000D491B">
        <w:rPr>
          <w:b/>
          <w:u w:val="single"/>
        </w:rPr>
        <w:t>guia de orientação</w:t>
      </w:r>
      <w:r w:rsidRPr="000D491B">
        <w:t xml:space="preserve"> e realizará </w:t>
      </w:r>
      <w:r w:rsidRPr="000D491B">
        <w:rPr>
          <w:b/>
          <w:u w:val="single"/>
        </w:rPr>
        <w:t>oficinas para os vereadores</w:t>
      </w:r>
      <w:r w:rsidRPr="000D491B">
        <w:t xml:space="preserve"> no dia </w:t>
      </w:r>
      <w:r w:rsidRPr="000D491B">
        <w:rPr>
          <w:b/>
        </w:rPr>
        <w:t>04/03 Toledo</w:t>
      </w:r>
      <w:r w:rsidRPr="000D491B">
        <w:t xml:space="preserve">; </w:t>
      </w:r>
      <w:r w:rsidRPr="000D491B">
        <w:rPr>
          <w:b/>
        </w:rPr>
        <w:t>11/03 Umuarama</w:t>
      </w:r>
      <w:r w:rsidRPr="000D491B">
        <w:t xml:space="preserve">; </w:t>
      </w:r>
      <w:r w:rsidRPr="000D491B">
        <w:rPr>
          <w:b/>
        </w:rPr>
        <w:t xml:space="preserve">17-19/03 Curitiba; 25/03 Guarapuava; 08/04 Francisco Beltrão; 15/04 Londrina; 06/05 Jacarezinho; 13/05 Maringá e RECOMENDO ao </w:t>
      </w:r>
      <w:proofErr w:type="spellStart"/>
      <w:r w:rsidRPr="000D491B">
        <w:rPr>
          <w:b/>
        </w:rPr>
        <w:t>Srs</w:t>
      </w:r>
      <w:proofErr w:type="spellEnd"/>
      <w:r w:rsidRPr="000D491B">
        <w:rPr>
          <w:b/>
        </w:rPr>
        <w:t xml:space="preserve"> que façam esse curso.</w:t>
      </w:r>
    </w:p>
    <w:p w14:paraId="69D4CEAC" w14:textId="77777777" w:rsidR="000D491B" w:rsidRPr="000D491B" w:rsidRDefault="000D491B" w:rsidP="000D491B">
      <w:pPr>
        <w:pStyle w:val="PargrafodaLista"/>
        <w:numPr>
          <w:ilvl w:val="0"/>
          <w:numId w:val="2"/>
        </w:numPr>
        <w:spacing w:line="360" w:lineRule="auto"/>
        <w:jc w:val="both"/>
        <w:rPr>
          <w:b/>
        </w:rPr>
      </w:pPr>
    </w:p>
    <w:p w14:paraId="2F48767F" w14:textId="2409871C" w:rsidR="00B8006D" w:rsidRPr="000D491B" w:rsidRDefault="00B8006D" w:rsidP="000D491B">
      <w:pPr>
        <w:pStyle w:val="PargrafodaLista"/>
        <w:numPr>
          <w:ilvl w:val="0"/>
          <w:numId w:val="2"/>
        </w:numPr>
        <w:spacing w:line="360" w:lineRule="auto"/>
        <w:jc w:val="both"/>
      </w:pPr>
      <w:r w:rsidRPr="000D491B">
        <w:t xml:space="preserve">Deixo este registro em </w:t>
      </w:r>
      <w:r w:rsidRPr="000D491B">
        <w:rPr>
          <w:b/>
        </w:rPr>
        <w:t>ATA</w:t>
      </w:r>
      <w:r w:rsidRPr="000D491B">
        <w:t xml:space="preserve"> e peço aos Presidente das Comissões que se inteirem das medidas que terão que ser implementadas e tomem as devidas providências junto aos membros das suas respectivas comissões.</w:t>
      </w:r>
    </w:p>
    <w:p w14:paraId="1C9102DC" w14:textId="77777777" w:rsidR="000D491B" w:rsidRPr="000D491B" w:rsidRDefault="000D491B" w:rsidP="000D491B">
      <w:pPr>
        <w:pStyle w:val="PargrafodaLista"/>
        <w:numPr>
          <w:ilvl w:val="0"/>
          <w:numId w:val="2"/>
        </w:numPr>
        <w:spacing w:line="360" w:lineRule="auto"/>
        <w:jc w:val="both"/>
      </w:pPr>
    </w:p>
    <w:p w14:paraId="09F6B0EB" w14:textId="77777777" w:rsidR="00B8006D" w:rsidRPr="000D491B" w:rsidRDefault="00B8006D" w:rsidP="000D491B">
      <w:pPr>
        <w:pStyle w:val="PargrafodaLista"/>
        <w:numPr>
          <w:ilvl w:val="0"/>
          <w:numId w:val="2"/>
        </w:numPr>
        <w:spacing w:line="360" w:lineRule="auto"/>
        <w:jc w:val="both"/>
      </w:pPr>
      <w:r w:rsidRPr="000D491B">
        <w:t xml:space="preserve">Se algum vereador tiver dúvida sobre essa questão do </w:t>
      </w:r>
      <w:r w:rsidRPr="000D491B">
        <w:rPr>
          <w:b/>
        </w:rPr>
        <w:t>PROGOV</w:t>
      </w:r>
      <w:r w:rsidRPr="000D491B">
        <w:t xml:space="preserve"> do </w:t>
      </w:r>
      <w:r w:rsidRPr="000D491B">
        <w:rPr>
          <w:b/>
        </w:rPr>
        <w:t>TCEPR</w:t>
      </w:r>
      <w:r w:rsidRPr="000D491B">
        <w:t xml:space="preserve"> podemos nos reunir, assessoria jurídica e contábil está à disposição. </w:t>
      </w:r>
    </w:p>
    <w:p w14:paraId="57EDE57C" w14:textId="77777777" w:rsidR="00B8006D" w:rsidRPr="000D491B" w:rsidRDefault="00B8006D" w:rsidP="000D491B">
      <w:pPr>
        <w:pStyle w:val="PargrafodaLista"/>
        <w:numPr>
          <w:ilvl w:val="0"/>
          <w:numId w:val="2"/>
        </w:numPr>
        <w:spacing w:line="360" w:lineRule="auto"/>
        <w:jc w:val="both"/>
        <w:rPr>
          <w:b/>
        </w:rPr>
      </w:pPr>
    </w:p>
    <w:p w14:paraId="2A1D52BB" w14:textId="59DD9939" w:rsidR="00B8006D" w:rsidRPr="000D491B" w:rsidRDefault="00B8006D" w:rsidP="000D491B">
      <w:pPr>
        <w:spacing w:line="360" w:lineRule="auto"/>
        <w:ind w:left="708"/>
        <w:jc w:val="both"/>
      </w:pPr>
      <w:r w:rsidRPr="000D491B">
        <w:t>Momento para eventuais comentários dos vereadores.</w:t>
      </w:r>
    </w:p>
    <w:p w14:paraId="79F50F67" w14:textId="77777777" w:rsidR="004E11C5" w:rsidRDefault="004E11C5" w:rsidP="000D491B">
      <w:pPr>
        <w:pStyle w:val="PargrafodaLista"/>
        <w:numPr>
          <w:ilvl w:val="0"/>
          <w:numId w:val="2"/>
        </w:numPr>
        <w:spacing w:line="360" w:lineRule="auto"/>
        <w:jc w:val="both"/>
      </w:pPr>
    </w:p>
    <w:p w14:paraId="0BD35B0F" w14:textId="596048FF" w:rsidR="004E11C5" w:rsidRDefault="004E11C5" w:rsidP="000D491B">
      <w:pPr>
        <w:pStyle w:val="PargrafodaLista"/>
        <w:numPr>
          <w:ilvl w:val="0"/>
          <w:numId w:val="2"/>
        </w:numPr>
        <w:spacing w:line="360" w:lineRule="auto"/>
        <w:jc w:val="both"/>
      </w:pPr>
      <w:r>
        <w:t xml:space="preserve">Dando continuidade, esclareço a população que a Câmara Municipal de Cruzmaltina tem o site da </w:t>
      </w:r>
      <w:r w:rsidRPr="004E11C5">
        <w:rPr>
          <w:b/>
        </w:rPr>
        <w:t>OUVIDORIA</w:t>
      </w:r>
      <w:r>
        <w:t>, desde 2009, para que os interessados apresentem reclamações, denúncias e sugestões.</w:t>
      </w:r>
    </w:p>
    <w:p w14:paraId="38E86ABC" w14:textId="77777777" w:rsidR="00207945" w:rsidRDefault="00207945" w:rsidP="00207945">
      <w:pPr>
        <w:spacing w:line="360" w:lineRule="auto"/>
        <w:ind w:left="426"/>
        <w:jc w:val="both"/>
      </w:pPr>
    </w:p>
    <w:p w14:paraId="24B5377A" w14:textId="7DA187EC" w:rsidR="00AD5D34" w:rsidRDefault="00EA5A4B" w:rsidP="00207945">
      <w:pPr>
        <w:spacing w:line="360" w:lineRule="auto"/>
        <w:ind w:left="426"/>
        <w:jc w:val="both"/>
      </w:pPr>
      <w:r>
        <w:t xml:space="preserve">Nos últimos 4 meses a ouvidoria recebeu </w:t>
      </w:r>
      <w:r w:rsidRPr="00207945">
        <w:rPr>
          <w:b/>
        </w:rPr>
        <w:t>quatro demandas de irregularidade na administração pública municipal,</w:t>
      </w:r>
      <w:r w:rsidRPr="00EA5A4B">
        <w:t xml:space="preserve"> </w:t>
      </w:r>
      <w:r>
        <w:t>o que demonstra que a população confia nos trabalhos de fiscalização desta Casa de Leis</w:t>
      </w:r>
      <w:r>
        <w:t>.</w:t>
      </w:r>
      <w:r>
        <w:t xml:space="preserve"> </w:t>
      </w:r>
    </w:p>
    <w:p w14:paraId="6CB71FAA" w14:textId="77777777" w:rsidR="00207945" w:rsidRDefault="00207945" w:rsidP="00EA5A4B">
      <w:pPr>
        <w:pStyle w:val="PargrafodaLista"/>
        <w:numPr>
          <w:ilvl w:val="0"/>
          <w:numId w:val="2"/>
        </w:numPr>
        <w:spacing w:line="360" w:lineRule="auto"/>
        <w:jc w:val="both"/>
      </w:pPr>
      <w:bookmarkStart w:id="1" w:name="_GoBack"/>
      <w:bookmarkEnd w:id="1"/>
    </w:p>
    <w:p w14:paraId="19E423DD" w14:textId="5DF61F30" w:rsidR="00AD5D34" w:rsidRDefault="00AD5D34" w:rsidP="00EA5A4B">
      <w:pPr>
        <w:pStyle w:val="PargrafodaLista"/>
        <w:numPr>
          <w:ilvl w:val="0"/>
          <w:numId w:val="2"/>
        </w:numPr>
        <w:spacing w:line="360" w:lineRule="auto"/>
        <w:jc w:val="both"/>
      </w:pPr>
      <w:r>
        <w:t xml:space="preserve">Três dessas demandas foram apresentadas durante o recesso legislativo </w:t>
      </w:r>
      <w:r w:rsidR="00207945">
        <w:t xml:space="preserve">que pela lei orgânica vai de </w:t>
      </w:r>
      <w:r w:rsidR="00207945" w:rsidRPr="00207945">
        <w:rPr>
          <w:b/>
        </w:rPr>
        <w:t>1 a 31 de julho</w:t>
      </w:r>
      <w:r w:rsidR="00207945">
        <w:t xml:space="preserve"> e de </w:t>
      </w:r>
      <w:r w:rsidR="00207945" w:rsidRPr="00207945">
        <w:rPr>
          <w:b/>
          <w:u w:val="single"/>
        </w:rPr>
        <w:t>15 de dezembro a 15 de fevereiro</w:t>
      </w:r>
      <w:r w:rsidR="00207945">
        <w:t xml:space="preserve">, são </w:t>
      </w:r>
      <w:r w:rsidR="00207945" w:rsidRPr="00207945">
        <w:rPr>
          <w:b/>
          <w:u w:val="single"/>
        </w:rPr>
        <w:t>três meses de recesso parlamentar</w:t>
      </w:r>
      <w:r w:rsidR="00207945">
        <w:t xml:space="preserve"> e sugiro que seja revisto este prazo, pois, </w:t>
      </w:r>
      <w:r w:rsidR="00207945" w:rsidRPr="00207945">
        <w:rPr>
          <w:b/>
          <w:u w:val="single"/>
        </w:rPr>
        <w:t>muito longo</w:t>
      </w:r>
      <w:r w:rsidR="00207945">
        <w:t>.</w:t>
      </w:r>
    </w:p>
    <w:p w14:paraId="5B4E8E09" w14:textId="0828EA67" w:rsidR="00EA5A4B" w:rsidRPr="000D491B" w:rsidRDefault="00EA5A4B" w:rsidP="00AD5D34">
      <w:pPr>
        <w:spacing w:line="360" w:lineRule="auto"/>
        <w:jc w:val="both"/>
      </w:pPr>
      <w:r>
        <w:t xml:space="preserve"> </w:t>
      </w:r>
    </w:p>
    <w:p w14:paraId="6312AB95" w14:textId="46174B81" w:rsidR="004E11C5" w:rsidRDefault="00EA5A4B" w:rsidP="000D491B">
      <w:pPr>
        <w:pStyle w:val="PargrafodaLista"/>
        <w:numPr>
          <w:ilvl w:val="0"/>
          <w:numId w:val="2"/>
        </w:numPr>
        <w:spacing w:line="360" w:lineRule="auto"/>
        <w:jc w:val="both"/>
        <w:rPr>
          <w:b/>
        </w:rPr>
      </w:pPr>
      <w:r>
        <w:rPr>
          <w:b/>
        </w:rPr>
        <w:t xml:space="preserve">A obrigatoriedade de implantação de </w:t>
      </w:r>
      <w:r w:rsidRPr="004E11C5">
        <w:rPr>
          <w:b/>
        </w:rPr>
        <w:t>OUVIDORIA</w:t>
      </w:r>
      <w:r>
        <w:rPr>
          <w:b/>
        </w:rPr>
        <w:t xml:space="preserve"> em órgãos públicos tem essa finalidade mesmo, então o canal da ouvidoria é uma ferramenta em favor da população.</w:t>
      </w:r>
    </w:p>
    <w:p w14:paraId="265902E9" w14:textId="77777777" w:rsidR="00EA5A4B" w:rsidRPr="00EA5A4B" w:rsidRDefault="00EA5A4B" w:rsidP="000D491B">
      <w:pPr>
        <w:pStyle w:val="PargrafodaLista"/>
        <w:numPr>
          <w:ilvl w:val="0"/>
          <w:numId w:val="2"/>
        </w:numPr>
        <w:spacing w:line="360" w:lineRule="auto"/>
        <w:jc w:val="both"/>
        <w:rPr>
          <w:b/>
        </w:rPr>
      </w:pPr>
    </w:p>
    <w:p w14:paraId="41FB86A2" w14:textId="65CD0A0F" w:rsidR="00B8006D" w:rsidRPr="000D491B" w:rsidRDefault="00B8006D" w:rsidP="00113392">
      <w:pPr>
        <w:pStyle w:val="PargrafodaLista"/>
        <w:numPr>
          <w:ilvl w:val="0"/>
          <w:numId w:val="2"/>
        </w:numPr>
        <w:spacing w:line="360" w:lineRule="auto"/>
        <w:jc w:val="both"/>
      </w:pPr>
      <w:r w:rsidRPr="000D491B">
        <w:t xml:space="preserve">Na perspectiva de responder </w:t>
      </w:r>
      <w:r w:rsidR="00EA5A4B">
        <w:t>os usuários d</w:t>
      </w:r>
      <w:r w:rsidR="00AD5D34">
        <w:t>a</w:t>
      </w:r>
      <w:r w:rsidRPr="000D491B">
        <w:t xml:space="preserve"> </w:t>
      </w:r>
      <w:r w:rsidRPr="00EA5A4B">
        <w:rPr>
          <w:b/>
        </w:rPr>
        <w:t>ouvidoria desta Casa de Leis</w:t>
      </w:r>
      <w:r w:rsidRPr="000D491B">
        <w:t xml:space="preserve">, </w:t>
      </w:r>
      <w:r w:rsidRPr="000D491B">
        <w:t>informo</w:t>
      </w:r>
      <w:r w:rsidRPr="000D491B">
        <w:t xml:space="preserve"> aos vereadores que temos </w:t>
      </w:r>
      <w:r w:rsidRPr="00EA5A4B">
        <w:rPr>
          <w:b/>
          <w:u w:val="single"/>
        </w:rPr>
        <w:t>04</w:t>
      </w:r>
      <w:r w:rsidR="00EA5A4B">
        <w:t xml:space="preserve"> demandas em tramitação, </w:t>
      </w:r>
    </w:p>
    <w:p w14:paraId="6968BF41" w14:textId="77777777" w:rsidR="00B8006D" w:rsidRPr="000D491B" w:rsidRDefault="00B8006D" w:rsidP="000D491B">
      <w:pPr>
        <w:pStyle w:val="PargrafodaLista"/>
        <w:numPr>
          <w:ilvl w:val="0"/>
          <w:numId w:val="2"/>
        </w:numPr>
        <w:spacing w:line="360" w:lineRule="auto"/>
        <w:jc w:val="both"/>
      </w:pPr>
    </w:p>
    <w:p w14:paraId="727E089C" w14:textId="3BAD7BF5" w:rsidR="00B8006D" w:rsidRDefault="00B8006D" w:rsidP="000D491B">
      <w:pPr>
        <w:pStyle w:val="PargrafodaLista"/>
        <w:numPr>
          <w:ilvl w:val="0"/>
          <w:numId w:val="2"/>
        </w:numPr>
        <w:spacing w:line="360" w:lineRule="auto"/>
        <w:jc w:val="both"/>
        <w:rPr>
          <w:rStyle w:val="Forte"/>
          <w:b w:val="0"/>
          <w:color w:val="000000"/>
          <w:shd w:val="clear" w:color="auto" w:fill="FFFFFF"/>
        </w:rPr>
      </w:pPr>
      <w:r w:rsidRPr="000D491B">
        <w:t xml:space="preserve">1- A empresa </w:t>
      </w:r>
      <w:r w:rsidRPr="000D491B">
        <w:rPr>
          <w:b/>
        </w:rPr>
        <w:t>CLAUDIO DA SILVA EVENTOS/CIA DE RODEIO RANCHO BRASIL</w:t>
      </w:r>
      <w:r w:rsidRPr="000D491B">
        <w:t xml:space="preserve">, inscrita no </w:t>
      </w:r>
      <w:r w:rsidRPr="000D491B">
        <w:rPr>
          <w:rStyle w:val="Forte"/>
          <w:color w:val="000000"/>
          <w:shd w:val="clear" w:color="auto" w:fill="FFFFFF"/>
        </w:rPr>
        <w:t>CNPJ nº 13.368.455/0001-06</w:t>
      </w:r>
      <w:r w:rsidRPr="000D491B">
        <w:rPr>
          <w:rStyle w:val="Forte"/>
          <w:b w:val="0"/>
          <w:color w:val="000000"/>
          <w:shd w:val="clear" w:color="auto" w:fill="FFFFFF"/>
        </w:rPr>
        <w:t xml:space="preserve">, em </w:t>
      </w:r>
      <w:r w:rsidRPr="000D491B">
        <w:rPr>
          <w:rStyle w:val="Forte"/>
          <w:color w:val="000000"/>
          <w:shd w:val="clear" w:color="auto" w:fill="FFFFFF"/>
        </w:rPr>
        <w:t>03/11/25</w:t>
      </w:r>
      <w:r w:rsidRPr="000D491B">
        <w:rPr>
          <w:rStyle w:val="Forte"/>
          <w:b w:val="0"/>
          <w:color w:val="000000"/>
          <w:shd w:val="clear" w:color="auto" w:fill="FFFFFF"/>
        </w:rPr>
        <w:t xml:space="preserve">, apresentou demanda na ouvidoria, narrando fraude </w:t>
      </w:r>
      <w:r w:rsidRPr="000D491B">
        <w:t xml:space="preserve">na </w:t>
      </w:r>
      <w:r w:rsidRPr="000D491B">
        <w:rPr>
          <w:rStyle w:val="Forte"/>
          <w:b w:val="0"/>
          <w:color w:val="000000"/>
          <w:shd w:val="clear" w:color="auto" w:fill="FFFFFF"/>
        </w:rPr>
        <w:t xml:space="preserve">licitação modalidade </w:t>
      </w:r>
      <w:r w:rsidRPr="000D491B">
        <w:rPr>
          <w:rStyle w:val="Forte"/>
          <w:color w:val="000000"/>
          <w:shd w:val="clear" w:color="auto" w:fill="FFFFFF"/>
        </w:rPr>
        <w:t>Pregão Eletrônico</w:t>
      </w:r>
      <w:r w:rsidRPr="000D491B">
        <w:rPr>
          <w:rStyle w:val="Forte"/>
          <w:b w:val="0"/>
          <w:color w:val="000000"/>
          <w:shd w:val="clear" w:color="auto" w:fill="FFFFFF"/>
        </w:rPr>
        <w:t xml:space="preserve"> nº 032/2025, promovido pela Prefeitura Municipal, o qual tinha por objeto a contratação de empresa para realização do Rodeio de Cruzmaltina 2025, no valor máximo de </w:t>
      </w:r>
      <w:r w:rsidRPr="000D491B">
        <w:rPr>
          <w:rStyle w:val="Forte"/>
          <w:color w:val="000000"/>
          <w:shd w:val="clear" w:color="auto" w:fill="FFFFFF"/>
        </w:rPr>
        <w:t>R$ 575.179,15</w:t>
      </w:r>
      <w:r w:rsidRPr="000D491B">
        <w:rPr>
          <w:rStyle w:val="Forte"/>
          <w:b w:val="0"/>
          <w:color w:val="000000"/>
          <w:shd w:val="clear" w:color="auto" w:fill="FFFFFF"/>
        </w:rPr>
        <w:t xml:space="preserve"> (quinhentos e setenta e cinco mil, cento e setenta e nove reais e quinze centavos).</w:t>
      </w:r>
    </w:p>
    <w:p w14:paraId="09792BEA" w14:textId="77777777" w:rsidR="00EA5A4B" w:rsidRPr="000D491B" w:rsidRDefault="00EA5A4B" w:rsidP="000D491B">
      <w:pPr>
        <w:pStyle w:val="PargrafodaLista"/>
        <w:numPr>
          <w:ilvl w:val="0"/>
          <w:numId w:val="2"/>
        </w:numPr>
        <w:spacing w:line="360" w:lineRule="auto"/>
        <w:jc w:val="both"/>
        <w:rPr>
          <w:rStyle w:val="Forte"/>
          <w:b w:val="0"/>
          <w:color w:val="000000"/>
          <w:shd w:val="clear" w:color="auto" w:fill="FFFFFF"/>
        </w:rPr>
      </w:pPr>
    </w:p>
    <w:p w14:paraId="681D4D5E" w14:textId="1DC12E52" w:rsidR="00B8006D" w:rsidRPr="000D491B" w:rsidRDefault="00B8006D" w:rsidP="000D491B">
      <w:pPr>
        <w:pStyle w:val="PargrafodaLista"/>
        <w:numPr>
          <w:ilvl w:val="0"/>
          <w:numId w:val="2"/>
        </w:numPr>
        <w:spacing w:line="360" w:lineRule="auto"/>
        <w:jc w:val="both"/>
        <w:rPr>
          <w:color w:val="000000"/>
        </w:rPr>
      </w:pPr>
      <w:r w:rsidRPr="000D491B">
        <w:rPr>
          <w:color w:val="000000"/>
        </w:rPr>
        <w:t>Na reunião parlamentar [</w:t>
      </w:r>
      <w:r w:rsidRPr="000D491B">
        <w:rPr>
          <w:b/>
          <w:color w:val="000000"/>
        </w:rPr>
        <w:t>04/11/2025</w:t>
      </w:r>
      <w:r w:rsidRPr="000D491B">
        <w:rPr>
          <w:color w:val="000000"/>
        </w:rPr>
        <w:t xml:space="preserve">, as </w:t>
      </w:r>
      <w:r w:rsidRPr="000D491B">
        <w:rPr>
          <w:b/>
          <w:color w:val="000000"/>
        </w:rPr>
        <w:t xml:space="preserve">11h30min] </w:t>
      </w:r>
      <w:r w:rsidRPr="000D491B">
        <w:rPr>
          <w:color w:val="000000"/>
        </w:rPr>
        <w:t xml:space="preserve">foi esclarecido que os serviços já estavam sendo executados pela empresa que seria a futura vencedora do certame antes mesmo da finalização da licitação, o que demonstrava que a licitação era uma fraude; que não  existia os devidos registros contábeis que configuravam a correta execução da despesa pública, que devem ser precedidos de prévio empenho; e que o pregoeiro desclassificou empresas que haviam ofertado um preço menor até que se chegasse na empresa que já estaria direcionada a vencer o certame, o que, possivelmente, geraria prejuízo de aproximadamente </w:t>
      </w:r>
      <w:r w:rsidRPr="000D491B">
        <w:rPr>
          <w:b/>
          <w:color w:val="000000"/>
        </w:rPr>
        <w:t>R$ 180.000,00</w:t>
      </w:r>
      <w:r w:rsidRPr="000D491B">
        <w:rPr>
          <w:color w:val="000000"/>
        </w:rPr>
        <w:t xml:space="preserve"> (cento e oitenta mil reais) ao Município de Cruzmaltina.</w:t>
      </w:r>
    </w:p>
    <w:p w14:paraId="472E035D" w14:textId="171ABF4B" w:rsidR="00B8006D" w:rsidRPr="00EA5A4B" w:rsidRDefault="00B8006D" w:rsidP="000D491B">
      <w:pPr>
        <w:pStyle w:val="PargrafodaLista"/>
        <w:numPr>
          <w:ilvl w:val="0"/>
          <w:numId w:val="2"/>
        </w:numPr>
        <w:spacing w:line="360" w:lineRule="auto"/>
        <w:jc w:val="both"/>
        <w:rPr>
          <w:rStyle w:val="Forte"/>
          <w:b w:val="0"/>
          <w:bCs w:val="0"/>
          <w:color w:val="000000"/>
        </w:rPr>
      </w:pPr>
      <w:r w:rsidRPr="000D491B">
        <w:rPr>
          <w:color w:val="000000"/>
        </w:rPr>
        <w:t xml:space="preserve">Naquela ocasião os vereadores decidiram por solicitar cópias da licitação </w:t>
      </w:r>
      <w:r w:rsidRPr="000D491B">
        <w:rPr>
          <w:rStyle w:val="Forte"/>
          <w:color w:val="000000"/>
          <w:shd w:val="clear" w:color="auto" w:fill="FFFFFF"/>
        </w:rPr>
        <w:t>Pregão Eletrônico</w:t>
      </w:r>
      <w:r w:rsidRPr="000D491B">
        <w:rPr>
          <w:rStyle w:val="Forte"/>
          <w:b w:val="0"/>
          <w:color w:val="000000"/>
          <w:shd w:val="clear" w:color="auto" w:fill="FFFFFF"/>
        </w:rPr>
        <w:t xml:space="preserve"> nº 032/2025, ao executivo Municipal.</w:t>
      </w:r>
    </w:p>
    <w:p w14:paraId="7829649D" w14:textId="77777777" w:rsidR="00EA5A4B" w:rsidRPr="000D491B" w:rsidRDefault="00EA5A4B" w:rsidP="000D491B">
      <w:pPr>
        <w:pStyle w:val="PargrafodaLista"/>
        <w:numPr>
          <w:ilvl w:val="0"/>
          <w:numId w:val="2"/>
        </w:numPr>
        <w:spacing w:line="360" w:lineRule="auto"/>
        <w:jc w:val="both"/>
        <w:rPr>
          <w:color w:val="000000"/>
        </w:rPr>
      </w:pPr>
    </w:p>
    <w:p w14:paraId="4B43D60F" w14:textId="66D570F2" w:rsidR="00B8006D" w:rsidRPr="000D491B" w:rsidRDefault="00B8006D" w:rsidP="000D491B">
      <w:pPr>
        <w:pStyle w:val="PargrafodaLista"/>
        <w:numPr>
          <w:ilvl w:val="0"/>
          <w:numId w:val="2"/>
        </w:numPr>
        <w:spacing w:line="360" w:lineRule="auto"/>
        <w:jc w:val="both"/>
        <w:rPr>
          <w:color w:val="000000"/>
        </w:rPr>
      </w:pPr>
      <w:r w:rsidRPr="000D491B">
        <w:rPr>
          <w:color w:val="000000"/>
        </w:rPr>
        <w:t xml:space="preserve">2- </w:t>
      </w:r>
      <w:proofErr w:type="gramStart"/>
      <w:r w:rsidRPr="000D491B">
        <w:rPr>
          <w:color w:val="000000"/>
        </w:rPr>
        <w:t>em</w:t>
      </w:r>
      <w:proofErr w:type="gramEnd"/>
      <w:r w:rsidRPr="000D491B">
        <w:rPr>
          <w:color w:val="000000"/>
        </w:rPr>
        <w:t xml:space="preserve"> </w:t>
      </w:r>
      <w:r w:rsidRPr="000D491B">
        <w:rPr>
          <w:b/>
          <w:color w:val="000000"/>
        </w:rPr>
        <w:t>03/02/26</w:t>
      </w:r>
      <w:r w:rsidRPr="000D491B">
        <w:rPr>
          <w:color w:val="000000"/>
        </w:rPr>
        <w:t xml:space="preserve"> houve a formalização da demanda solicitando apuração de possível </w:t>
      </w:r>
      <w:r w:rsidRPr="00EA5A4B">
        <w:rPr>
          <w:b/>
          <w:color w:val="000000"/>
          <w:u w:val="single"/>
        </w:rPr>
        <w:t>irregularidade na administração municipal</w:t>
      </w:r>
      <w:r w:rsidRPr="000D491B">
        <w:rPr>
          <w:color w:val="000000"/>
        </w:rPr>
        <w:t xml:space="preserve"> que estaria pagando horas extras indevidamente e função gratifica para uma servidora municipal, que </w:t>
      </w:r>
      <w:r w:rsidR="00EA5A4B">
        <w:rPr>
          <w:color w:val="000000"/>
        </w:rPr>
        <w:t>por ora, será preservado o nome, mas quem entrar no site da ouvidoria saberá o nome da servidora;</w:t>
      </w:r>
    </w:p>
    <w:p w14:paraId="00FDC2C0" w14:textId="77777777" w:rsidR="00B8006D" w:rsidRPr="000D491B" w:rsidRDefault="00B8006D" w:rsidP="000D491B">
      <w:pPr>
        <w:pStyle w:val="PargrafodaLista"/>
        <w:numPr>
          <w:ilvl w:val="0"/>
          <w:numId w:val="2"/>
        </w:numPr>
        <w:spacing w:line="360" w:lineRule="auto"/>
        <w:jc w:val="both"/>
        <w:rPr>
          <w:color w:val="000000"/>
        </w:rPr>
      </w:pPr>
    </w:p>
    <w:p w14:paraId="0477DE09" w14:textId="2224F507" w:rsidR="00B8006D" w:rsidRPr="000D491B" w:rsidRDefault="00B8006D" w:rsidP="000D491B">
      <w:pPr>
        <w:pStyle w:val="PargrafodaLista"/>
        <w:numPr>
          <w:ilvl w:val="0"/>
          <w:numId w:val="2"/>
        </w:numPr>
        <w:spacing w:line="360" w:lineRule="auto"/>
        <w:jc w:val="both"/>
        <w:rPr>
          <w:color w:val="000000"/>
        </w:rPr>
      </w:pPr>
      <w:r w:rsidRPr="000D491B">
        <w:rPr>
          <w:color w:val="000000"/>
        </w:rPr>
        <w:t xml:space="preserve">3 – </w:t>
      </w:r>
      <w:proofErr w:type="gramStart"/>
      <w:r w:rsidRPr="000D491B">
        <w:rPr>
          <w:color w:val="000000"/>
        </w:rPr>
        <w:t>no</w:t>
      </w:r>
      <w:proofErr w:type="gramEnd"/>
      <w:r w:rsidRPr="000D491B">
        <w:rPr>
          <w:color w:val="000000"/>
        </w:rPr>
        <w:t xml:space="preserve"> dia </w:t>
      </w:r>
      <w:r w:rsidRPr="000D491B">
        <w:rPr>
          <w:b/>
          <w:color w:val="000000"/>
        </w:rPr>
        <w:t>05/02/26</w:t>
      </w:r>
      <w:r w:rsidRPr="000D491B">
        <w:rPr>
          <w:color w:val="000000"/>
        </w:rPr>
        <w:t xml:space="preserve"> houve a formalização da demanda narrando que a administração municipal havia </w:t>
      </w:r>
      <w:r w:rsidRPr="00EA5A4B">
        <w:rPr>
          <w:b/>
          <w:color w:val="000000"/>
          <w:u w:val="single"/>
        </w:rPr>
        <w:t>tirado a linha que levava os alunos de Cruzmaltina para estudar em Faxinal</w:t>
      </w:r>
      <w:r w:rsidRPr="000D491B">
        <w:rPr>
          <w:color w:val="000000"/>
        </w:rPr>
        <w:t xml:space="preserve"> e abriram uma linha para </w:t>
      </w:r>
      <w:proofErr w:type="spellStart"/>
      <w:r w:rsidRPr="000D491B">
        <w:rPr>
          <w:color w:val="000000"/>
        </w:rPr>
        <w:t>Lidianopolis</w:t>
      </w:r>
      <w:proofErr w:type="spellEnd"/>
      <w:r w:rsidRPr="000D491B">
        <w:rPr>
          <w:color w:val="000000"/>
        </w:rPr>
        <w:t xml:space="preserve">, mais longe, e que não são todos os alunos que vão para </w:t>
      </w:r>
      <w:proofErr w:type="spellStart"/>
      <w:r w:rsidRPr="000D491B">
        <w:rPr>
          <w:color w:val="000000"/>
        </w:rPr>
        <w:t>Lidianopolis</w:t>
      </w:r>
      <w:proofErr w:type="spellEnd"/>
      <w:r w:rsidRPr="000D491B">
        <w:rPr>
          <w:color w:val="000000"/>
        </w:rPr>
        <w:t xml:space="preserve"> e que a mudança do transporte de cidade teria sido realizada para favorecer os preferidos;</w:t>
      </w:r>
    </w:p>
    <w:p w14:paraId="7ED8C6A3" w14:textId="77777777" w:rsidR="00B8006D" w:rsidRPr="000D491B" w:rsidRDefault="00B8006D" w:rsidP="000D491B">
      <w:pPr>
        <w:pStyle w:val="PargrafodaLista"/>
        <w:numPr>
          <w:ilvl w:val="0"/>
          <w:numId w:val="2"/>
        </w:numPr>
        <w:spacing w:line="360" w:lineRule="auto"/>
        <w:jc w:val="both"/>
        <w:rPr>
          <w:color w:val="000000"/>
        </w:rPr>
      </w:pPr>
    </w:p>
    <w:p w14:paraId="058DB7EB" w14:textId="3CBFD67D" w:rsidR="00B8006D" w:rsidRDefault="00B8006D" w:rsidP="0074045E">
      <w:pPr>
        <w:pStyle w:val="PargrafodaLista"/>
        <w:numPr>
          <w:ilvl w:val="0"/>
          <w:numId w:val="2"/>
        </w:numPr>
        <w:spacing w:line="360" w:lineRule="auto"/>
        <w:jc w:val="both"/>
        <w:rPr>
          <w:color w:val="000000"/>
        </w:rPr>
      </w:pPr>
      <w:r w:rsidRPr="00AD5D34">
        <w:rPr>
          <w:color w:val="000000"/>
        </w:rPr>
        <w:t xml:space="preserve">4 - no dia </w:t>
      </w:r>
      <w:r w:rsidRPr="00AD5D34">
        <w:rPr>
          <w:b/>
          <w:color w:val="000000"/>
        </w:rPr>
        <w:t>20/02/26</w:t>
      </w:r>
      <w:r w:rsidRPr="00AD5D34">
        <w:rPr>
          <w:color w:val="000000"/>
        </w:rPr>
        <w:t xml:space="preserve"> houve a formalização da demanda de pedido de </w:t>
      </w:r>
      <w:r w:rsidRPr="00AD5D34">
        <w:rPr>
          <w:b/>
          <w:color w:val="000000"/>
          <w:u w:val="single"/>
        </w:rPr>
        <w:t>transparência na assistência social do município</w:t>
      </w:r>
      <w:r w:rsidRPr="00AD5D34">
        <w:rPr>
          <w:color w:val="000000"/>
        </w:rPr>
        <w:t>, na qual se relatou possíveis irregularidades no pagamento de gratificação a duas servidoras, as quais, por ora, vou preservar os nomes</w:t>
      </w:r>
      <w:r w:rsidR="00AD5D34" w:rsidRPr="00AD5D34">
        <w:rPr>
          <w:color w:val="000000"/>
        </w:rPr>
        <w:t xml:space="preserve">, </w:t>
      </w:r>
      <w:r w:rsidR="00AD5D34" w:rsidRPr="00AD5D34">
        <w:rPr>
          <w:color w:val="000000"/>
        </w:rPr>
        <w:t>mas quem entrar no site da ouvidoria saberá o nome da servidora;</w:t>
      </w:r>
      <w:r w:rsidRPr="00AD5D34">
        <w:rPr>
          <w:color w:val="000000"/>
        </w:rPr>
        <w:t xml:space="preserve"> e que nas audiência </w:t>
      </w:r>
      <w:proofErr w:type="gramStart"/>
      <w:r w:rsidRPr="00AD5D34">
        <w:rPr>
          <w:color w:val="000000"/>
        </w:rPr>
        <w:t>públicas  e</w:t>
      </w:r>
      <w:proofErr w:type="gramEnd"/>
      <w:r w:rsidRPr="00AD5D34">
        <w:rPr>
          <w:color w:val="000000"/>
        </w:rPr>
        <w:t xml:space="preserve"> divulgação oficiais não há transparência dos gastos com assistência social.</w:t>
      </w:r>
    </w:p>
    <w:p w14:paraId="2694575F" w14:textId="77777777" w:rsidR="00AD5D34" w:rsidRPr="00AD5D34" w:rsidRDefault="00AD5D34" w:rsidP="0074045E">
      <w:pPr>
        <w:pStyle w:val="PargrafodaLista"/>
        <w:numPr>
          <w:ilvl w:val="0"/>
          <w:numId w:val="2"/>
        </w:numPr>
        <w:spacing w:line="360" w:lineRule="auto"/>
        <w:jc w:val="both"/>
        <w:rPr>
          <w:color w:val="000000"/>
        </w:rPr>
      </w:pPr>
    </w:p>
    <w:p w14:paraId="28D57223" w14:textId="2FA0EA1D" w:rsidR="00B8006D" w:rsidRPr="000D491B" w:rsidRDefault="00B8006D" w:rsidP="000D491B">
      <w:pPr>
        <w:pStyle w:val="PargrafodaLista"/>
        <w:numPr>
          <w:ilvl w:val="0"/>
          <w:numId w:val="2"/>
        </w:numPr>
        <w:spacing w:line="360" w:lineRule="auto"/>
        <w:jc w:val="both"/>
        <w:rPr>
          <w:color w:val="000000"/>
        </w:rPr>
      </w:pPr>
      <w:r w:rsidRPr="000D491B">
        <w:rPr>
          <w:color w:val="000000"/>
        </w:rPr>
        <w:t xml:space="preserve">Inclusive, quanto a essa demanda relacionada a </w:t>
      </w:r>
      <w:r w:rsidRPr="000D491B">
        <w:rPr>
          <w:b/>
          <w:color w:val="000000"/>
          <w:u w:val="single"/>
        </w:rPr>
        <w:t>assistência social</w:t>
      </w:r>
      <w:r w:rsidRPr="000D491B">
        <w:rPr>
          <w:color w:val="000000"/>
        </w:rPr>
        <w:t xml:space="preserve">, informo aos senhores que </w:t>
      </w:r>
      <w:r w:rsidRPr="00AD5D34">
        <w:rPr>
          <w:b/>
          <w:color w:val="000000"/>
          <w:u w:val="single"/>
        </w:rPr>
        <w:t>no mesmo dia 20/02/26</w:t>
      </w:r>
      <w:r w:rsidRPr="000D491B">
        <w:rPr>
          <w:color w:val="000000"/>
        </w:rPr>
        <w:t xml:space="preserve">, esta Presidência oficiou </w:t>
      </w:r>
      <w:r w:rsidR="00AD5D34">
        <w:rPr>
          <w:color w:val="000000"/>
        </w:rPr>
        <w:t>o</w:t>
      </w:r>
      <w:r w:rsidRPr="000D491B">
        <w:rPr>
          <w:color w:val="000000"/>
        </w:rPr>
        <w:t xml:space="preserve"> executivo municipal solicitando que na </w:t>
      </w:r>
      <w:r w:rsidRPr="000D491B">
        <w:rPr>
          <w:bCs/>
          <w:color w:val="000000"/>
        </w:rPr>
        <w:t xml:space="preserve">audiência pública de demonstração e avaliação do cumprimento das metas fiscais do terceiro quadrimestre do 2025, que se realizara em </w:t>
      </w:r>
      <w:r w:rsidRPr="000D491B">
        <w:rPr>
          <w:b/>
          <w:bCs/>
          <w:color w:val="000000"/>
        </w:rPr>
        <w:t>26/02/2026</w:t>
      </w:r>
      <w:r w:rsidRPr="000D491B">
        <w:rPr>
          <w:bCs/>
          <w:color w:val="000000"/>
        </w:rPr>
        <w:t xml:space="preserve">, as </w:t>
      </w:r>
      <w:r w:rsidRPr="000D491B">
        <w:rPr>
          <w:b/>
          <w:bCs/>
          <w:color w:val="000000"/>
        </w:rPr>
        <w:t xml:space="preserve">19h30min, </w:t>
      </w:r>
      <w:r w:rsidRPr="000D491B">
        <w:rPr>
          <w:bCs/>
          <w:color w:val="000000"/>
        </w:rPr>
        <w:t xml:space="preserve">sejam prestados esclarecimentos acerca das despesas da Assistência Social Municipal, apresentando relatórios detalhados dos gastos totais do terceiro quadrimestre de 2025, os valores investidos em cada ação, valores efetivamente pagos, as empresas contratadas e o impacto real desses recursos públicos na vida da população </w:t>
      </w:r>
      <w:proofErr w:type="spellStart"/>
      <w:r w:rsidRPr="000D491B">
        <w:rPr>
          <w:bCs/>
          <w:color w:val="000000"/>
        </w:rPr>
        <w:t>Cruzmaltinense</w:t>
      </w:r>
      <w:proofErr w:type="spellEnd"/>
      <w:r w:rsidRPr="000D491B">
        <w:rPr>
          <w:bCs/>
          <w:color w:val="000000"/>
        </w:rPr>
        <w:t>.</w:t>
      </w:r>
    </w:p>
    <w:p w14:paraId="18FB7A09" w14:textId="77777777" w:rsidR="00B8006D" w:rsidRPr="000D491B" w:rsidRDefault="00B8006D" w:rsidP="000D491B">
      <w:pPr>
        <w:suppressAutoHyphens w:val="0"/>
        <w:spacing w:after="0" w:line="360" w:lineRule="auto"/>
        <w:ind w:left="709"/>
        <w:jc w:val="both"/>
      </w:pPr>
    </w:p>
    <w:p w14:paraId="4D2C985F" w14:textId="1D2A286D" w:rsidR="00246694" w:rsidRPr="000D491B" w:rsidRDefault="00B8006D" w:rsidP="000D491B">
      <w:pPr>
        <w:suppressAutoHyphens w:val="0"/>
        <w:spacing w:after="0" w:line="360" w:lineRule="auto"/>
        <w:ind w:left="709"/>
        <w:jc w:val="both"/>
      </w:pPr>
      <w:r w:rsidRPr="000D491B">
        <w:t xml:space="preserve">Solicito aos membros Comissões Permanentes desta Casa, </w:t>
      </w:r>
      <w:r w:rsidRPr="00AD5D34">
        <w:rPr>
          <w:b/>
          <w:u w:val="single"/>
        </w:rPr>
        <w:t>em especial aos Presidente</w:t>
      </w:r>
      <w:r w:rsidRPr="000D491B">
        <w:t xml:space="preserve">, que se manifestem </w:t>
      </w:r>
      <w:r w:rsidR="00AD5D34">
        <w:t xml:space="preserve">por escrito </w:t>
      </w:r>
      <w:r w:rsidRPr="000D491B">
        <w:t xml:space="preserve">as medidas que entendem cabíveis sobre as </w:t>
      </w:r>
      <w:r w:rsidR="00AD5D34">
        <w:t>demandas</w:t>
      </w:r>
      <w:r w:rsidRPr="000D491B">
        <w:t xml:space="preserve"> da ouvidoria porque temos prazo para respostas.</w:t>
      </w:r>
    </w:p>
    <w:p w14:paraId="609A0CDC" w14:textId="10EC35EE" w:rsidR="00B8006D" w:rsidRPr="000D491B" w:rsidRDefault="00B8006D" w:rsidP="000D491B">
      <w:pPr>
        <w:suppressAutoHyphens w:val="0"/>
        <w:spacing w:after="0" w:line="360" w:lineRule="auto"/>
        <w:jc w:val="both"/>
      </w:pPr>
    </w:p>
    <w:p w14:paraId="1A3FEE9A" w14:textId="755DA347" w:rsidR="00D90401" w:rsidRDefault="00246694" w:rsidP="000D491B">
      <w:pPr>
        <w:numPr>
          <w:ilvl w:val="0"/>
          <w:numId w:val="2"/>
        </w:numPr>
        <w:suppressAutoHyphens w:val="0"/>
        <w:spacing w:after="0" w:line="360" w:lineRule="auto"/>
        <w:ind w:left="-426"/>
        <w:jc w:val="both"/>
      </w:pPr>
      <w:r w:rsidRPr="000D491B">
        <w:t>Deixo a palavra livre para os vereadores que quiserem se pronunciar, o prazo máximo de 10 minutos, na forma regimental.</w:t>
      </w:r>
    </w:p>
    <w:p w14:paraId="244DD826" w14:textId="77777777" w:rsidR="00AD5D34" w:rsidRPr="000D491B" w:rsidRDefault="00AD5D34" w:rsidP="000D491B">
      <w:pPr>
        <w:numPr>
          <w:ilvl w:val="0"/>
          <w:numId w:val="2"/>
        </w:numPr>
        <w:suppressAutoHyphens w:val="0"/>
        <w:spacing w:after="0" w:line="360" w:lineRule="auto"/>
        <w:ind w:left="-426"/>
        <w:jc w:val="both"/>
      </w:pPr>
    </w:p>
    <w:p w14:paraId="142FD111" w14:textId="4B53AB50" w:rsidR="004F5A5A" w:rsidRPr="000D491B" w:rsidRDefault="0005752E" w:rsidP="000D491B">
      <w:pPr>
        <w:numPr>
          <w:ilvl w:val="0"/>
          <w:numId w:val="2"/>
        </w:numPr>
        <w:spacing w:line="360" w:lineRule="auto"/>
        <w:ind w:left="-284" w:hanging="425"/>
        <w:jc w:val="both"/>
      </w:pPr>
      <w:r w:rsidRPr="000D491B">
        <w:t xml:space="preserve">Não havendo mais nada a tratar agradeço a presença de todos principalmente dos vereadores em apreciar a matéria em pauta e declaro encerrada a presente sessão.    </w:t>
      </w:r>
    </w:p>
    <w:p w14:paraId="3F2EA319" w14:textId="608973E4" w:rsidR="0005752E" w:rsidRPr="000D491B" w:rsidRDefault="0005752E" w:rsidP="000D491B">
      <w:pPr>
        <w:suppressAutoHyphens w:val="0"/>
        <w:spacing w:after="0" w:line="360" w:lineRule="auto"/>
        <w:jc w:val="center"/>
      </w:pPr>
      <w:r w:rsidRPr="000D491B">
        <w:rPr>
          <w:b/>
          <w:bCs/>
          <w:u w:val="single"/>
        </w:rPr>
        <w:t>Boa noite a todos</w:t>
      </w:r>
      <w:bookmarkEnd w:id="0"/>
      <w:r w:rsidRPr="000D491B">
        <w:rPr>
          <w:b/>
          <w:bCs/>
          <w:u w:val="single"/>
        </w:rPr>
        <w:t>!</w:t>
      </w:r>
    </w:p>
    <w:sectPr w:rsidR="0005752E" w:rsidRPr="000D491B" w:rsidSect="00AB27BC">
      <w:headerReference w:type="default" r:id="rId7"/>
      <w:footerReference w:type="default" r:id="rId8"/>
      <w:pgSz w:w="12240" w:h="15840"/>
      <w:pgMar w:top="1701" w:right="1134" w:bottom="1134"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71DF4" w14:textId="77777777" w:rsidR="00596BE0" w:rsidRDefault="00596BE0">
      <w:pPr>
        <w:spacing w:after="0" w:line="240" w:lineRule="auto"/>
      </w:pPr>
      <w:r>
        <w:separator/>
      </w:r>
    </w:p>
  </w:endnote>
  <w:endnote w:type="continuationSeparator" w:id="0">
    <w:p w14:paraId="63516622" w14:textId="77777777" w:rsidR="00596BE0" w:rsidRDefault="0059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Times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E0459" w14:textId="77777777" w:rsidR="0021360D" w:rsidRDefault="00213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56489" w14:textId="77777777" w:rsidR="00596BE0" w:rsidRDefault="00596BE0">
      <w:pPr>
        <w:spacing w:after="0" w:line="240" w:lineRule="auto"/>
      </w:pPr>
      <w:r>
        <w:separator/>
      </w:r>
    </w:p>
  </w:footnote>
  <w:footnote w:type="continuationSeparator" w:id="0">
    <w:p w14:paraId="6396251E" w14:textId="77777777" w:rsidR="00596BE0" w:rsidRDefault="00596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30B37" w14:textId="77777777" w:rsidR="001771CB" w:rsidRPr="000662F0" w:rsidRDefault="00724AB7" w:rsidP="000662F0">
    <w:pPr>
      <w:pStyle w:val="Cabealho"/>
      <w:rPr>
        <w:b/>
        <w:bCs/>
      </w:rPr>
    </w:pPr>
    <w:r>
      <w:rPr>
        <w:rFonts w:cs="Arial"/>
        <w:b/>
        <w:bCs/>
        <w:noProof/>
        <w:sz w:val="22"/>
        <w:szCs w:val="22"/>
      </w:rPr>
      <w:drawing>
        <wp:inline distT="0" distB="0" distL="0" distR="0" wp14:anchorId="72643539" wp14:editId="095ABC07">
          <wp:extent cx="982639" cy="961945"/>
          <wp:effectExtent l="0" t="0" r="8255" b="0"/>
          <wp:docPr id="251667926" name="Imagem 25166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005342" cy="984170"/>
                  </a:xfrm>
                  <a:prstGeom prst="rect">
                    <a:avLst/>
                  </a:prstGeom>
                </pic:spPr>
              </pic:pic>
            </a:graphicData>
          </a:graphic>
        </wp:inline>
      </w:drawing>
    </w:r>
    <w:r>
      <w:rPr>
        <w:noProof/>
      </w:rPr>
      <mc:AlternateContent>
        <mc:Choice Requires="wps">
          <w:drawing>
            <wp:anchor distT="4445" distB="4445" distL="4445" distR="4445" simplePos="0" relativeHeight="251659264" behindDoc="1" locked="0" layoutInCell="0" allowOverlap="1" wp14:anchorId="78EC16CE" wp14:editId="1433DADE">
              <wp:simplePos x="0" y="0"/>
              <wp:positionH relativeFrom="column">
                <wp:posOffset>1368017</wp:posOffset>
              </wp:positionH>
              <wp:positionV relativeFrom="paragraph">
                <wp:posOffset>-109021</wp:posOffset>
              </wp:positionV>
              <wp:extent cx="4686935" cy="982639"/>
              <wp:effectExtent l="0" t="0" r="0" b="8255"/>
              <wp:wrapNone/>
              <wp:docPr id="1" name="Rectangle 3"/>
              <wp:cNvGraphicFramePr/>
              <a:graphic xmlns:a="http://schemas.openxmlformats.org/drawingml/2006/main">
                <a:graphicData uri="http://schemas.microsoft.com/office/word/2010/wordprocessingShape">
                  <wps:wsp>
                    <wps:cNvSpPr/>
                    <wps:spPr>
                      <a:xfrm>
                        <a:off x="0" y="0"/>
                        <a:ext cx="4686935" cy="982639"/>
                      </a:xfrm>
                      <a:prstGeom prst="rect">
                        <a:avLst/>
                      </a:prstGeom>
                      <a:solidFill>
                        <a:srgbClr val="FFFFFF"/>
                      </a:solidFill>
                      <a:ln w="9525">
                        <a:noFill/>
                        <a:miter/>
                      </a:ln>
                    </wps:spPr>
                    <wps:style>
                      <a:lnRef idx="0">
                        <a:scrgbClr r="0" g="0" b="0"/>
                      </a:lnRef>
                      <a:fillRef idx="0">
                        <a:scrgbClr r="0" g="0" b="0"/>
                      </a:fillRef>
                      <a:effectRef idx="0">
                        <a:scrgbClr r="0" g="0" b="0"/>
                      </a:effectRef>
                      <a:fontRef idx="minor"/>
                    </wps:style>
                    <wps:txbx>
                      <w:txbxContent>
                        <w:p w14:paraId="58BC5D97" w14:textId="77777777" w:rsidR="001771CB" w:rsidRPr="000662F0" w:rsidRDefault="00724AB7">
                          <w:pPr>
                            <w:pStyle w:val="Ttulo1"/>
                            <w:spacing w:after="0" w:line="240" w:lineRule="auto"/>
                            <w:jc w:val="center"/>
                            <w:rPr>
                              <w:rFonts w:asciiTheme="minorHAnsi" w:hAnsiTheme="minorHAnsi" w:cstheme="minorHAnsi"/>
                              <w:b w:val="0"/>
                              <w:bCs/>
                            </w:rPr>
                          </w:pPr>
                          <w:r w:rsidRPr="000662F0">
                            <w:rPr>
                              <w:rFonts w:asciiTheme="minorHAnsi" w:hAnsiTheme="minorHAnsi" w:cstheme="minorHAnsi"/>
                              <w:b w:val="0"/>
                              <w:bCs/>
                            </w:rPr>
                            <w:t>CÂMARA MUNICIPAL DE CRUZMALTINA</w:t>
                          </w:r>
                        </w:p>
                        <w:p w14:paraId="4D5F4917" w14:textId="77777777" w:rsidR="001771CB" w:rsidRPr="000662F0" w:rsidRDefault="00724AB7">
                          <w:pPr>
                            <w:pStyle w:val="Cabealho"/>
                            <w:shd w:val="clear" w:color="auto" w:fill="FFFFFF"/>
                            <w:spacing w:after="0" w:line="240" w:lineRule="auto"/>
                            <w:jc w:val="center"/>
                            <w:rPr>
                              <w:rFonts w:asciiTheme="minorHAnsi" w:hAnsiTheme="minorHAnsi" w:cstheme="minorHAnsi"/>
                              <w:bCs/>
                              <w:sz w:val="24"/>
                            </w:rPr>
                          </w:pPr>
                          <w:r w:rsidRPr="000662F0">
                            <w:rPr>
                              <w:rFonts w:asciiTheme="minorHAnsi" w:hAnsiTheme="minorHAnsi" w:cstheme="minorHAnsi"/>
                              <w:bCs/>
                              <w:sz w:val="24"/>
                            </w:rPr>
                            <w:t>CNPJ Nº 02.030.347/0001-02</w:t>
                          </w:r>
                        </w:p>
                        <w:p w14:paraId="5B83CC06" w14:textId="77777777" w:rsidR="001771CB" w:rsidRPr="000662F0" w:rsidRDefault="00724AB7">
                          <w:pPr>
                            <w:pStyle w:val="Cabealho"/>
                            <w:shd w:val="clear" w:color="auto" w:fill="FFFFFF"/>
                            <w:spacing w:after="0" w:line="240" w:lineRule="auto"/>
                            <w:jc w:val="center"/>
                            <w:rPr>
                              <w:rFonts w:asciiTheme="minorHAnsi" w:hAnsiTheme="minorHAnsi" w:cstheme="minorHAnsi"/>
                              <w:bCs/>
                              <w:sz w:val="24"/>
                            </w:rPr>
                          </w:pPr>
                          <w:r w:rsidRPr="000662F0">
                            <w:rPr>
                              <w:rFonts w:asciiTheme="minorHAnsi" w:hAnsiTheme="minorHAnsi" w:cstheme="minorHAnsi"/>
                              <w:bCs/>
                              <w:sz w:val="24"/>
                            </w:rPr>
                            <w:t>Av. Padre Gualter Farias Negrão n</w:t>
                          </w:r>
                          <w:r w:rsidRPr="000662F0">
                            <w:rPr>
                              <w:rFonts w:asciiTheme="minorHAnsi" w:hAnsiTheme="minorHAnsi" w:cstheme="minorHAnsi"/>
                              <w:bCs/>
                              <w:sz w:val="22"/>
                            </w:rPr>
                            <w:t>º 345 -</w:t>
                          </w:r>
                          <w:r w:rsidRPr="000662F0">
                            <w:rPr>
                              <w:rFonts w:asciiTheme="minorHAnsi" w:hAnsiTheme="minorHAnsi" w:cstheme="minorHAnsi"/>
                              <w:bCs/>
                              <w:sz w:val="24"/>
                            </w:rPr>
                            <w:t xml:space="preserve"> Fone 043.3454.1166</w:t>
                          </w:r>
                        </w:p>
                        <w:p w14:paraId="6A36E5C2" w14:textId="77777777" w:rsidR="001771CB" w:rsidRPr="000662F0" w:rsidRDefault="00724AB7">
                          <w:pPr>
                            <w:pStyle w:val="Cabealho"/>
                            <w:shd w:val="clear" w:color="auto" w:fill="FFFFFF"/>
                            <w:spacing w:after="0" w:line="240" w:lineRule="auto"/>
                            <w:jc w:val="center"/>
                            <w:rPr>
                              <w:rFonts w:asciiTheme="minorHAnsi" w:hAnsiTheme="minorHAnsi" w:cstheme="minorHAnsi"/>
                              <w:bCs/>
                            </w:rPr>
                          </w:pPr>
                          <w:r w:rsidRPr="000662F0">
                            <w:rPr>
                              <w:rFonts w:asciiTheme="minorHAnsi" w:hAnsiTheme="minorHAnsi" w:cstheme="minorHAnsi"/>
                              <w:bCs/>
                            </w:rPr>
                            <w:t>CEP: 86.855-000 – CRUZMALTINA – PARANÁ</w:t>
                          </w:r>
                        </w:p>
                        <w:p w14:paraId="57192CAD" w14:textId="77777777" w:rsidR="001771CB" w:rsidRPr="000662F0" w:rsidRDefault="007E4AF9">
                          <w:pPr>
                            <w:pStyle w:val="Cabealho"/>
                            <w:shd w:val="clear" w:color="auto" w:fill="FFFFFF"/>
                            <w:jc w:val="center"/>
                            <w:rPr>
                              <w:rFonts w:asciiTheme="minorHAnsi" w:hAnsiTheme="minorHAnsi" w:cstheme="minorHAnsi"/>
                              <w:bCs/>
                            </w:rPr>
                          </w:pPr>
                          <w:hyperlink r:id="rId2" w:history="1">
                            <w:r w:rsidR="00724AB7" w:rsidRPr="000662F0">
                              <w:rPr>
                                <w:rStyle w:val="Hyperlink"/>
                                <w:rFonts w:asciiTheme="minorHAnsi" w:hAnsiTheme="minorHAnsi" w:cstheme="minorHAnsi"/>
                                <w:bCs/>
                              </w:rPr>
                              <w:t>www.cruzmaltina.pr.leg.br</w:t>
                            </w:r>
                          </w:hyperlink>
                        </w:p>
                        <w:p w14:paraId="7BD3C395" w14:textId="77777777" w:rsidR="001771CB" w:rsidRDefault="001771CB">
                          <w:pPr>
                            <w:pStyle w:val="Cabealho"/>
                            <w:shd w:val="clear" w:color="auto" w:fill="FFFFFF"/>
                            <w:jc w:val="center"/>
                            <w:rPr>
                              <w:b/>
                            </w:rPr>
                          </w:pPr>
                        </w:p>
                        <w:p w14:paraId="06032A10" w14:textId="77777777" w:rsidR="001771CB" w:rsidRDefault="001771CB">
                          <w:pPr>
                            <w:pStyle w:val="Cabealho"/>
                            <w:shd w:val="clear" w:color="auto" w:fill="FFFFFF"/>
                            <w:jc w:val="center"/>
                          </w:pPr>
                        </w:p>
                      </w:txbxContent>
                    </wps:txbx>
                    <wps:bodyPr anchor="t" upright="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EC16CE" id="Rectangle 3" o:spid="_x0000_s1026" style="position:absolute;margin-left:107.7pt;margin-top:-8.6pt;width:369.05pt;height:77.35pt;z-index:-251657216;visibility:visible;mso-wrap-style:square;mso-height-percent:0;mso-wrap-distance-left:.35pt;mso-wrap-distance-top:.35pt;mso-wrap-distance-right:.35pt;mso-wrap-distance-bottom:.3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" o:allowincell="f" stroked="f">
              <v:textbox>
                <w:txbxContent>
                  <w:p w14:paraId="58BC5D97" w14:textId="77777777" w:rsidR="001771CB" w:rsidRPr="000662F0" w:rsidRDefault="00724AB7">
                    <w:pPr>
                      <w:pStyle w:val="Ttulo1"/>
                      <w:spacing w:after="0" w:line="240" w:lineRule="auto"/>
                      <w:jc w:val="center"/>
                      <w:rPr>
                        <w:rFonts w:asciiTheme="minorHAnsi" w:hAnsiTheme="minorHAnsi" w:cstheme="minorHAnsi"/>
                        <w:b w:val="0"/>
                        <w:bCs/>
                      </w:rPr>
                    </w:pPr>
                    <w:r w:rsidRPr="000662F0">
                      <w:rPr>
                        <w:rFonts w:asciiTheme="minorHAnsi" w:hAnsiTheme="minorHAnsi" w:cstheme="minorHAnsi"/>
                        <w:b w:val="0"/>
                        <w:bCs/>
                      </w:rPr>
                      <w:t>CÂMARA MUNICIPAL DE CRUZMALTINA</w:t>
                    </w:r>
                  </w:p>
                  <w:p w14:paraId="4D5F4917" w14:textId="77777777" w:rsidR="001771CB" w:rsidRPr="000662F0" w:rsidRDefault="00724AB7">
                    <w:pPr>
                      <w:pStyle w:val="Cabealho"/>
                      <w:shd w:val="clear" w:color="auto" w:fill="FFFFFF"/>
                      <w:spacing w:after="0" w:line="240" w:lineRule="auto"/>
                      <w:jc w:val="center"/>
                      <w:rPr>
                        <w:rFonts w:asciiTheme="minorHAnsi" w:hAnsiTheme="minorHAnsi" w:cstheme="minorHAnsi"/>
                        <w:bCs/>
                        <w:sz w:val="24"/>
                      </w:rPr>
                    </w:pPr>
                    <w:r w:rsidRPr="000662F0">
                      <w:rPr>
                        <w:rFonts w:asciiTheme="minorHAnsi" w:hAnsiTheme="minorHAnsi" w:cstheme="minorHAnsi"/>
                        <w:bCs/>
                        <w:sz w:val="24"/>
                      </w:rPr>
                      <w:t>CNPJ Nº 02.030.347/0001-02</w:t>
                    </w:r>
                  </w:p>
                  <w:p w14:paraId="5B83CC06" w14:textId="77777777" w:rsidR="001771CB" w:rsidRPr="000662F0" w:rsidRDefault="00724AB7">
                    <w:pPr>
                      <w:pStyle w:val="Cabealho"/>
                      <w:shd w:val="clear" w:color="auto" w:fill="FFFFFF"/>
                      <w:spacing w:after="0" w:line="240" w:lineRule="auto"/>
                      <w:jc w:val="center"/>
                      <w:rPr>
                        <w:rFonts w:asciiTheme="minorHAnsi" w:hAnsiTheme="minorHAnsi" w:cstheme="minorHAnsi"/>
                        <w:bCs/>
                        <w:sz w:val="24"/>
                      </w:rPr>
                    </w:pPr>
                    <w:r w:rsidRPr="000662F0">
                      <w:rPr>
                        <w:rFonts w:asciiTheme="minorHAnsi" w:hAnsiTheme="minorHAnsi" w:cstheme="minorHAnsi"/>
                        <w:bCs/>
                        <w:sz w:val="24"/>
                      </w:rPr>
                      <w:t>Av. Padre Gualter Farias Negrão n</w:t>
                    </w:r>
                    <w:r w:rsidRPr="000662F0">
                      <w:rPr>
                        <w:rFonts w:asciiTheme="minorHAnsi" w:hAnsiTheme="minorHAnsi" w:cstheme="minorHAnsi"/>
                        <w:bCs/>
                        <w:sz w:val="22"/>
                      </w:rPr>
                      <w:t>º 345 -</w:t>
                    </w:r>
                    <w:r w:rsidRPr="000662F0">
                      <w:rPr>
                        <w:rFonts w:asciiTheme="minorHAnsi" w:hAnsiTheme="minorHAnsi" w:cstheme="minorHAnsi"/>
                        <w:bCs/>
                        <w:sz w:val="24"/>
                      </w:rPr>
                      <w:t xml:space="preserve"> Fone 043.3454.1166</w:t>
                    </w:r>
                  </w:p>
                  <w:p w14:paraId="6A36E5C2" w14:textId="77777777" w:rsidR="001771CB" w:rsidRPr="000662F0" w:rsidRDefault="00724AB7">
                    <w:pPr>
                      <w:pStyle w:val="Cabealho"/>
                      <w:shd w:val="clear" w:color="auto" w:fill="FFFFFF"/>
                      <w:spacing w:after="0" w:line="240" w:lineRule="auto"/>
                      <w:jc w:val="center"/>
                      <w:rPr>
                        <w:rFonts w:asciiTheme="minorHAnsi" w:hAnsiTheme="minorHAnsi" w:cstheme="minorHAnsi"/>
                        <w:bCs/>
                      </w:rPr>
                    </w:pPr>
                    <w:r w:rsidRPr="000662F0">
                      <w:rPr>
                        <w:rFonts w:asciiTheme="minorHAnsi" w:hAnsiTheme="minorHAnsi" w:cstheme="minorHAnsi"/>
                        <w:bCs/>
                      </w:rPr>
                      <w:t>CEP: 86.855-000 – CRUZMALTINA – PARANÁ</w:t>
                    </w:r>
                  </w:p>
                  <w:p w14:paraId="57192CAD" w14:textId="77777777" w:rsidR="001771CB" w:rsidRPr="000662F0" w:rsidRDefault="00724AB7">
                    <w:pPr>
                      <w:pStyle w:val="Cabealho"/>
                      <w:shd w:val="clear" w:color="auto" w:fill="FFFFFF"/>
                      <w:jc w:val="center"/>
                      <w:rPr>
                        <w:rFonts w:asciiTheme="minorHAnsi" w:hAnsiTheme="minorHAnsi" w:cstheme="minorHAnsi"/>
                        <w:bCs/>
                      </w:rPr>
                    </w:pPr>
                    <w:hyperlink r:id="rId3" w:history="1">
                      <w:r w:rsidRPr="000662F0">
                        <w:rPr>
                          <w:rStyle w:val="Hyperlink"/>
                          <w:rFonts w:asciiTheme="minorHAnsi" w:hAnsiTheme="minorHAnsi" w:cstheme="minorHAnsi"/>
                          <w:bCs/>
                        </w:rPr>
                        <w:t>www.cruzmaltina.pr.leg.br</w:t>
                      </w:r>
                    </w:hyperlink>
                  </w:p>
                  <w:p w14:paraId="7BD3C395" w14:textId="77777777" w:rsidR="001771CB" w:rsidRDefault="001771CB">
                    <w:pPr>
                      <w:pStyle w:val="Cabealho"/>
                      <w:shd w:val="clear" w:color="auto" w:fill="FFFFFF"/>
                      <w:jc w:val="center"/>
                      <w:rPr>
                        <w:b/>
                      </w:rPr>
                    </w:pPr>
                  </w:p>
                  <w:p w14:paraId="06032A10" w14:textId="77777777" w:rsidR="001771CB" w:rsidRDefault="001771CB">
                    <w:pPr>
                      <w:pStyle w:val="Cabealho"/>
                      <w:shd w:val="clear" w:color="auto" w:fill="FFFFFF"/>
                      <w:jc w:val="center"/>
                    </w:pPr>
                  </w:p>
                </w:txbxContent>
              </v:textbox>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364"/>
    <w:multiLevelType w:val="hybridMultilevel"/>
    <w:tmpl w:val="E49CECAC"/>
    <w:lvl w:ilvl="0" w:tplc="04160001">
      <w:start w:val="1"/>
      <w:numFmt w:val="bullet"/>
      <w:lvlText w:val=""/>
      <w:lvlJc w:val="left"/>
      <w:pPr>
        <w:ind w:left="786" w:hanging="360"/>
      </w:pPr>
      <w:rPr>
        <w:rFonts w:ascii="Symbol" w:hAnsi="Symbol"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2797759C"/>
    <w:multiLevelType w:val="hybridMultilevel"/>
    <w:tmpl w:val="ED463724"/>
    <w:lvl w:ilvl="0" w:tplc="34C24808">
      <w:start w:val="4"/>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B173FB1"/>
    <w:multiLevelType w:val="multilevel"/>
    <w:tmpl w:val="53DA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470620E"/>
    <w:multiLevelType w:val="hybridMultilevel"/>
    <w:tmpl w:val="76ECAA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4B4C26"/>
    <w:multiLevelType w:val="hybridMultilevel"/>
    <w:tmpl w:val="B3402DCE"/>
    <w:lvl w:ilvl="0" w:tplc="04160001">
      <w:start w:val="1"/>
      <w:numFmt w:val="bullet"/>
      <w:lvlText w:val=""/>
      <w:lvlJc w:val="left"/>
      <w:pPr>
        <w:ind w:left="786"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42463FF2"/>
    <w:multiLevelType w:val="hybridMultilevel"/>
    <w:tmpl w:val="6E924E42"/>
    <w:lvl w:ilvl="0" w:tplc="04160011">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2B71D4"/>
    <w:multiLevelType w:val="hybridMultilevel"/>
    <w:tmpl w:val="3A9AB2C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7" w15:restartNumberingAfterBreak="0">
    <w:nsid w:val="6F0D06EA"/>
    <w:multiLevelType w:val="hybridMultilevel"/>
    <w:tmpl w:val="445A8F2C"/>
    <w:lvl w:ilvl="0" w:tplc="F4DAD19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8" w15:restartNumberingAfterBreak="0">
    <w:nsid w:val="7A445A31"/>
    <w:multiLevelType w:val="hybridMultilevel"/>
    <w:tmpl w:val="AE2084CA"/>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num w:numId="1">
    <w:abstractNumId w:val="2"/>
  </w:num>
  <w:num w:numId="2">
    <w:abstractNumId w:val="4"/>
  </w:num>
  <w:num w:numId="3">
    <w:abstractNumId w:val="4"/>
  </w:num>
  <w:num w:numId="4">
    <w:abstractNumId w:val="4"/>
  </w:num>
  <w:num w:numId="5">
    <w:abstractNumId w:val="4"/>
  </w:num>
  <w:num w:numId="6">
    <w:abstractNumId w:val="4"/>
  </w:num>
  <w:num w:numId="7">
    <w:abstractNumId w:val="5"/>
  </w:num>
  <w:num w:numId="8">
    <w:abstractNumId w:val="7"/>
  </w:num>
  <w:num w:numId="9">
    <w:abstractNumId w:val="3"/>
  </w:num>
  <w:num w:numId="10">
    <w:abstractNumId w:val="4"/>
  </w:num>
  <w:num w:numId="11">
    <w:abstractNumId w:val="0"/>
  </w:num>
  <w:num w:numId="12">
    <w:abstractNumId w:val="6"/>
  </w:num>
  <w:num w:numId="13">
    <w:abstractNumId w:val="1"/>
  </w:num>
  <w:num w:numId="14">
    <w:abstractNumId w:val="4"/>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F7"/>
    <w:rsid w:val="0000083C"/>
    <w:rsid w:val="00001BF1"/>
    <w:rsid w:val="00007D22"/>
    <w:rsid w:val="00012CC9"/>
    <w:rsid w:val="00017F5D"/>
    <w:rsid w:val="00026925"/>
    <w:rsid w:val="00040BAD"/>
    <w:rsid w:val="00050442"/>
    <w:rsid w:val="0005752E"/>
    <w:rsid w:val="0005791F"/>
    <w:rsid w:val="00070E53"/>
    <w:rsid w:val="00081770"/>
    <w:rsid w:val="000965BC"/>
    <w:rsid w:val="000A4C79"/>
    <w:rsid w:val="000B2C10"/>
    <w:rsid w:val="000B2E02"/>
    <w:rsid w:val="000C36EB"/>
    <w:rsid w:val="000D38F1"/>
    <w:rsid w:val="000D491B"/>
    <w:rsid w:val="000E1C69"/>
    <w:rsid w:val="000E389D"/>
    <w:rsid w:val="000F19D5"/>
    <w:rsid w:val="000F7F5C"/>
    <w:rsid w:val="001003D6"/>
    <w:rsid w:val="0010130B"/>
    <w:rsid w:val="00112C95"/>
    <w:rsid w:val="00113C97"/>
    <w:rsid w:val="00123B6D"/>
    <w:rsid w:val="0013493A"/>
    <w:rsid w:val="00146182"/>
    <w:rsid w:val="00150B32"/>
    <w:rsid w:val="00155244"/>
    <w:rsid w:val="00167646"/>
    <w:rsid w:val="00174D37"/>
    <w:rsid w:val="001771CB"/>
    <w:rsid w:val="001808B0"/>
    <w:rsid w:val="00183110"/>
    <w:rsid w:val="0018459A"/>
    <w:rsid w:val="001A159B"/>
    <w:rsid w:val="001B5FE8"/>
    <w:rsid w:val="001B6CBC"/>
    <w:rsid w:val="001D2B63"/>
    <w:rsid w:val="001D303C"/>
    <w:rsid w:val="001D37E8"/>
    <w:rsid w:val="001D548B"/>
    <w:rsid w:val="001D58ED"/>
    <w:rsid w:val="001E28E3"/>
    <w:rsid w:val="001E3A3E"/>
    <w:rsid w:val="001E79C6"/>
    <w:rsid w:val="001E7ADA"/>
    <w:rsid w:val="002009EC"/>
    <w:rsid w:val="002071AB"/>
    <w:rsid w:val="00207945"/>
    <w:rsid w:val="00207AF8"/>
    <w:rsid w:val="0021360D"/>
    <w:rsid w:val="0022096D"/>
    <w:rsid w:val="00227C88"/>
    <w:rsid w:val="00231619"/>
    <w:rsid w:val="00241FEB"/>
    <w:rsid w:val="00245DF0"/>
    <w:rsid w:val="00246694"/>
    <w:rsid w:val="00251AE6"/>
    <w:rsid w:val="00251C99"/>
    <w:rsid w:val="00254373"/>
    <w:rsid w:val="0025629E"/>
    <w:rsid w:val="00263F71"/>
    <w:rsid w:val="00264F99"/>
    <w:rsid w:val="002723C4"/>
    <w:rsid w:val="002837A4"/>
    <w:rsid w:val="00287D58"/>
    <w:rsid w:val="00291D44"/>
    <w:rsid w:val="00293445"/>
    <w:rsid w:val="002A201F"/>
    <w:rsid w:val="002A44A7"/>
    <w:rsid w:val="002B0509"/>
    <w:rsid w:val="002C6E82"/>
    <w:rsid w:val="002D3AC4"/>
    <w:rsid w:val="002D421C"/>
    <w:rsid w:val="002E0BF4"/>
    <w:rsid w:val="002E2847"/>
    <w:rsid w:val="003059C4"/>
    <w:rsid w:val="0030682A"/>
    <w:rsid w:val="00315C2B"/>
    <w:rsid w:val="00324D2C"/>
    <w:rsid w:val="00325A8B"/>
    <w:rsid w:val="00326977"/>
    <w:rsid w:val="003357F3"/>
    <w:rsid w:val="00337401"/>
    <w:rsid w:val="003461BF"/>
    <w:rsid w:val="00350472"/>
    <w:rsid w:val="00350776"/>
    <w:rsid w:val="003539DC"/>
    <w:rsid w:val="003603FD"/>
    <w:rsid w:val="0039511B"/>
    <w:rsid w:val="003A25B5"/>
    <w:rsid w:val="003A7CBD"/>
    <w:rsid w:val="003A7DBE"/>
    <w:rsid w:val="003B1918"/>
    <w:rsid w:val="003C1D71"/>
    <w:rsid w:val="003C40A8"/>
    <w:rsid w:val="003D5D9E"/>
    <w:rsid w:val="003D7E8F"/>
    <w:rsid w:val="003E07F5"/>
    <w:rsid w:val="003E70E2"/>
    <w:rsid w:val="003F67FF"/>
    <w:rsid w:val="003F7C98"/>
    <w:rsid w:val="00404053"/>
    <w:rsid w:val="0042310F"/>
    <w:rsid w:val="00443C83"/>
    <w:rsid w:val="0045220E"/>
    <w:rsid w:val="004639F4"/>
    <w:rsid w:val="00472DA7"/>
    <w:rsid w:val="00472E84"/>
    <w:rsid w:val="004831C8"/>
    <w:rsid w:val="00495328"/>
    <w:rsid w:val="004A1E4A"/>
    <w:rsid w:val="004A4FB5"/>
    <w:rsid w:val="004B4F30"/>
    <w:rsid w:val="004B76DF"/>
    <w:rsid w:val="004E11C5"/>
    <w:rsid w:val="004E36C5"/>
    <w:rsid w:val="004F5A5A"/>
    <w:rsid w:val="00520B16"/>
    <w:rsid w:val="005231C2"/>
    <w:rsid w:val="00526BA3"/>
    <w:rsid w:val="005303E4"/>
    <w:rsid w:val="0054382C"/>
    <w:rsid w:val="0054691C"/>
    <w:rsid w:val="00553473"/>
    <w:rsid w:val="00564249"/>
    <w:rsid w:val="00566E96"/>
    <w:rsid w:val="00570080"/>
    <w:rsid w:val="00580051"/>
    <w:rsid w:val="0058482E"/>
    <w:rsid w:val="00596BE0"/>
    <w:rsid w:val="005A536A"/>
    <w:rsid w:val="005B1314"/>
    <w:rsid w:val="005B3F35"/>
    <w:rsid w:val="005D48F3"/>
    <w:rsid w:val="005E4FE8"/>
    <w:rsid w:val="005E622B"/>
    <w:rsid w:val="005E7391"/>
    <w:rsid w:val="005F2B95"/>
    <w:rsid w:val="005F57DC"/>
    <w:rsid w:val="006004C0"/>
    <w:rsid w:val="006038DB"/>
    <w:rsid w:val="006052DF"/>
    <w:rsid w:val="006075A2"/>
    <w:rsid w:val="00622F07"/>
    <w:rsid w:val="00624340"/>
    <w:rsid w:val="00626C33"/>
    <w:rsid w:val="00634AD6"/>
    <w:rsid w:val="006356EB"/>
    <w:rsid w:val="00644AED"/>
    <w:rsid w:val="00655134"/>
    <w:rsid w:val="0065548C"/>
    <w:rsid w:val="0066393E"/>
    <w:rsid w:val="00666F19"/>
    <w:rsid w:val="0066704A"/>
    <w:rsid w:val="006775A0"/>
    <w:rsid w:val="00680BFC"/>
    <w:rsid w:val="00691411"/>
    <w:rsid w:val="006A4DBD"/>
    <w:rsid w:val="006A4F10"/>
    <w:rsid w:val="006A7557"/>
    <w:rsid w:val="006B56B8"/>
    <w:rsid w:val="006C19DA"/>
    <w:rsid w:val="006D6B25"/>
    <w:rsid w:val="006F55F9"/>
    <w:rsid w:val="006F5ED9"/>
    <w:rsid w:val="0070244E"/>
    <w:rsid w:val="007101D1"/>
    <w:rsid w:val="00717600"/>
    <w:rsid w:val="00717C65"/>
    <w:rsid w:val="007221FE"/>
    <w:rsid w:val="00724AB7"/>
    <w:rsid w:val="007326B4"/>
    <w:rsid w:val="007376C8"/>
    <w:rsid w:val="007547DB"/>
    <w:rsid w:val="00760800"/>
    <w:rsid w:val="00760EFB"/>
    <w:rsid w:val="00766A14"/>
    <w:rsid w:val="0076744E"/>
    <w:rsid w:val="00777C72"/>
    <w:rsid w:val="00795D0F"/>
    <w:rsid w:val="007B518E"/>
    <w:rsid w:val="007B7790"/>
    <w:rsid w:val="007C1DBB"/>
    <w:rsid w:val="007C32F3"/>
    <w:rsid w:val="007C39A5"/>
    <w:rsid w:val="007C4141"/>
    <w:rsid w:val="007D0A8F"/>
    <w:rsid w:val="007D0D5E"/>
    <w:rsid w:val="007D2E96"/>
    <w:rsid w:val="007E18A9"/>
    <w:rsid w:val="007E1F8E"/>
    <w:rsid w:val="007E4C0D"/>
    <w:rsid w:val="007E6217"/>
    <w:rsid w:val="007E6BA3"/>
    <w:rsid w:val="00812BAD"/>
    <w:rsid w:val="008149D2"/>
    <w:rsid w:val="00814FEC"/>
    <w:rsid w:val="00821700"/>
    <w:rsid w:val="00837980"/>
    <w:rsid w:val="00850547"/>
    <w:rsid w:val="008560F1"/>
    <w:rsid w:val="00860858"/>
    <w:rsid w:val="00861E66"/>
    <w:rsid w:val="008624BE"/>
    <w:rsid w:val="0088526B"/>
    <w:rsid w:val="0089016C"/>
    <w:rsid w:val="0089073B"/>
    <w:rsid w:val="008910E6"/>
    <w:rsid w:val="008922C3"/>
    <w:rsid w:val="008B39E5"/>
    <w:rsid w:val="008C4A5C"/>
    <w:rsid w:val="008D33DE"/>
    <w:rsid w:val="008D413C"/>
    <w:rsid w:val="008D5421"/>
    <w:rsid w:val="008E1C11"/>
    <w:rsid w:val="008E65E9"/>
    <w:rsid w:val="00901EA2"/>
    <w:rsid w:val="00905945"/>
    <w:rsid w:val="009145F3"/>
    <w:rsid w:val="00915048"/>
    <w:rsid w:val="00916978"/>
    <w:rsid w:val="00920948"/>
    <w:rsid w:val="00920AE1"/>
    <w:rsid w:val="00931AB6"/>
    <w:rsid w:val="00935141"/>
    <w:rsid w:val="00943B66"/>
    <w:rsid w:val="00962658"/>
    <w:rsid w:val="00963976"/>
    <w:rsid w:val="00973836"/>
    <w:rsid w:val="00974450"/>
    <w:rsid w:val="00977793"/>
    <w:rsid w:val="009810B0"/>
    <w:rsid w:val="00982C4D"/>
    <w:rsid w:val="00982D48"/>
    <w:rsid w:val="00985FE3"/>
    <w:rsid w:val="00991211"/>
    <w:rsid w:val="009A2C99"/>
    <w:rsid w:val="009B14FF"/>
    <w:rsid w:val="009B18AC"/>
    <w:rsid w:val="009C07AC"/>
    <w:rsid w:val="009C464F"/>
    <w:rsid w:val="009E1ECC"/>
    <w:rsid w:val="009F0795"/>
    <w:rsid w:val="009F427B"/>
    <w:rsid w:val="009F601E"/>
    <w:rsid w:val="00A073F2"/>
    <w:rsid w:val="00A12E65"/>
    <w:rsid w:val="00A13A8D"/>
    <w:rsid w:val="00A1422C"/>
    <w:rsid w:val="00A14C08"/>
    <w:rsid w:val="00A32FA1"/>
    <w:rsid w:val="00A4275A"/>
    <w:rsid w:val="00A458E9"/>
    <w:rsid w:val="00A4654F"/>
    <w:rsid w:val="00A53636"/>
    <w:rsid w:val="00A540C8"/>
    <w:rsid w:val="00A61AA5"/>
    <w:rsid w:val="00A748CE"/>
    <w:rsid w:val="00A81DA7"/>
    <w:rsid w:val="00A831F2"/>
    <w:rsid w:val="00A9474B"/>
    <w:rsid w:val="00AA1336"/>
    <w:rsid w:val="00AA7228"/>
    <w:rsid w:val="00AB27BC"/>
    <w:rsid w:val="00AB6D56"/>
    <w:rsid w:val="00AC146F"/>
    <w:rsid w:val="00AC18A2"/>
    <w:rsid w:val="00AC1956"/>
    <w:rsid w:val="00AD5457"/>
    <w:rsid w:val="00AD5D34"/>
    <w:rsid w:val="00AE06DA"/>
    <w:rsid w:val="00AE2087"/>
    <w:rsid w:val="00AE4F8B"/>
    <w:rsid w:val="00AF70AF"/>
    <w:rsid w:val="00B072A6"/>
    <w:rsid w:val="00B274F5"/>
    <w:rsid w:val="00B32003"/>
    <w:rsid w:val="00B41853"/>
    <w:rsid w:val="00B422D7"/>
    <w:rsid w:val="00B450DC"/>
    <w:rsid w:val="00B54476"/>
    <w:rsid w:val="00B61140"/>
    <w:rsid w:val="00B64924"/>
    <w:rsid w:val="00B8006D"/>
    <w:rsid w:val="00B834B5"/>
    <w:rsid w:val="00B83A2F"/>
    <w:rsid w:val="00B94D60"/>
    <w:rsid w:val="00B96D99"/>
    <w:rsid w:val="00B975B4"/>
    <w:rsid w:val="00BA3832"/>
    <w:rsid w:val="00BC1CD1"/>
    <w:rsid w:val="00BC4208"/>
    <w:rsid w:val="00BE7F96"/>
    <w:rsid w:val="00BF25A2"/>
    <w:rsid w:val="00C02077"/>
    <w:rsid w:val="00C0457B"/>
    <w:rsid w:val="00C07712"/>
    <w:rsid w:val="00C13F42"/>
    <w:rsid w:val="00C14925"/>
    <w:rsid w:val="00C2177A"/>
    <w:rsid w:val="00C24A72"/>
    <w:rsid w:val="00C27A3A"/>
    <w:rsid w:val="00C301E2"/>
    <w:rsid w:val="00C5426A"/>
    <w:rsid w:val="00C549F1"/>
    <w:rsid w:val="00C57D00"/>
    <w:rsid w:val="00C66710"/>
    <w:rsid w:val="00C72572"/>
    <w:rsid w:val="00C732D4"/>
    <w:rsid w:val="00C74E88"/>
    <w:rsid w:val="00C86D9C"/>
    <w:rsid w:val="00C96973"/>
    <w:rsid w:val="00CA0EF7"/>
    <w:rsid w:val="00CA1EC3"/>
    <w:rsid w:val="00CB0E92"/>
    <w:rsid w:val="00CB3BC6"/>
    <w:rsid w:val="00CB7E29"/>
    <w:rsid w:val="00CC5A59"/>
    <w:rsid w:val="00CD2768"/>
    <w:rsid w:val="00CD5334"/>
    <w:rsid w:val="00D0256C"/>
    <w:rsid w:val="00D11F1A"/>
    <w:rsid w:val="00D13116"/>
    <w:rsid w:val="00D20A9B"/>
    <w:rsid w:val="00D263DF"/>
    <w:rsid w:val="00D40612"/>
    <w:rsid w:val="00D440E9"/>
    <w:rsid w:val="00D4432B"/>
    <w:rsid w:val="00D45E01"/>
    <w:rsid w:val="00D57751"/>
    <w:rsid w:val="00D65237"/>
    <w:rsid w:val="00D665E5"/>
    <w:rsid w:val="00D70AF9"/>
    <w:rsid w:val="00D72A7F"/>
    <w:rsid w:val="00D7391F"/>
    <w:rsid w:val="00D76807"/>
    <w:rsid w:val="00D81562"/>
    <w:rsid w:val="00D90401"/>
    <w:rsid w:val="00D97EB9"/>
    <w:rsid w:val="00DA1B59"/>
    <w:rsid w:val="00DA2AD8"/>
    <w:rsid w:val="00DA47AF"/>
    <w:rsid w:val="00DB0151"/>
    <w:rsid w:val="00DC3530"/>
    <w:rsid w:val="00DC444F"/>
    <w:rsid w:val="00DE3E47"/>
    <w:rsid w:val="00DE7BA5"/>
    <w:rsid w:val="00DF2060"/>
    <w:rsid w:val="00DF3334"/>
    <w:rsid w:val="00E15EAB"/>
    <w:rsid w:val="00E15EF6"/>
    <w:rsid w:val="00E16B5A"/>
    <w:rsid w:val="00E23E73"/>
    <w:rsid w:val="00E259CC"/>
    <w:rsid w:val="00E5238D"/>
    <w:rsid w:val="00E55C24"/>
    <w:rsid w:val="00E5723D"/>
    <w:rsid w:val="00E6072B"/>
    <w:rsid w:val="00E6374D"/>
    <w:rsid w:val="00E64DA0"/>
    <w:rsid w:val="00E710A5"/>
    <w:rsid w:val="00E76357"/>
    <w:rsid w:val="00E83879"/>
    <w:rsid w:val="00E85030"/>
    <w:rsid w:val="00E86494"/>
    <w:rsid w:val="00E906B2"/>
    <w:rsid w:val="00E953F5"/>
    <w:rsid w:val="00EA0AE0"/>
    <w:rsid w:val="00EA359D"/>
    <w:rsid w:val="00EA5A4B"/>
    <w:rsid w:val="00EB04DE"/>
    <w:rsid w:val="00EB08D1"/>
    <w:rsid w:val="00EC1825"/>
    <w:rsid w:val="00EC7724"/>
    <w:rsid w:val="00ED587D"/>
    <w:rsid w:val="00ED5AAF"/>
    <w:rsid w:val="00ED6FC1"/>
    <w:rsid w:val="00EE22E8"/>
    <w:rsid w:val="00EF376D"/>
    <w:rsid w:val="00F00F33"/>
    <w:rsid w:val="00F04786"/>
    <w:rsid w:val="00F20EF2"/>
    <w:rsid w:val="00F3178A"/>
    <w:rsid w:val="00F43776"/>
    <w:rsid w:val="00F47C9A"/>
    <w:rsid w:val="00F51862"/>
    <w:rsid w:val="00F60DAA"/>
    <w:rsid w:val="00F60E0A"/>
    <w:rsid w:val="00F705DC"/>
    <w:rsid w:val="00F72A86"/>
    <w:rsid w:val="00F75015"/>
    <w:rsid w:val="00FA4A3B"/>
    <w:rsid w:val="00FA7319"/>
    <w:rsid w:val="00FB7E83"/>
    <w:rsid w:val="00FC1428"/>
    <w:rsid w:val="00FD0463"/>
    <w:rsid w:val="00FD164F"/>
    <w:rsid w:val="00FE6965"/>
    <w:rsid w:val="00FF2B1F"/>
    <w:rsid w:val="00FF4E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9239"/>
  <w15:chartTrackingRefBased/>
  <w15:docId w15:val="{CA46847E-392B-4258-B820-38FAB5D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EF7"/>
    <w:pPr>
      <w:suppressAutoHyphens/>
      <w:spacing w:after="200" w:line="276"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A0EF7"/>
    <w:pPr>
      <w:keepNext/>
      <w:outlineLvl w:val="0"/>
    </w:pPr>
    <w:rPr>
      <w:b/>
      <w:sz w:val="28"/>
      <w:szCs w:val="20"/>
    </w:rPr>
  </w:style>
  <w:style w:type="paragraph" w:styleId="Ttulo3">
    <w:name w:val="heading 3"/>
    <w:basedOn w:val="Normal"/>
    <w:next w:val="Normal"/>
    <w:link w:val="Ttulo3Char"/>
    <w:qFormat/>
    <w:rsid w:val="00CA0EF7"/>
    <w:pPr>
      <w:keepNext/>
      <w:jc w:val="center"/>
      <w:outlineLvl w:val="2"/>
    </w:pPr>
    <w:rPr>
      <w:b/>
      <w:sz w:val="28"/>
      <w:szCs w:val="20"/>
    </w:rPr>
  </w:style>
  <w:style w:type="paragraph" w:styleId="Ttulo5">
    <w:name w:val="heading 5"/>
    <w:basedOn w:val="Ttulo"/>
    <w:next w:val="Corpodetexto"/>
    <w:link w:val="Ttulo5Char"/>
    <w:qFormat/>
    <w:rsid w:val="00CA0EF7"/>
    <w:pPr>
      <w:numPr>
        <w:ilvl w:val="4"/>
        <w:numId w:val="1"/>
      </w:numPr>
      <w:snapToGrid w:val="0"/>
      <w:spacing w:before="120" w:after="60" w:line="276" w:lineRule="auto"/>
      <w:contextualSpacing w:val="0"/>
      <w:jc w:val="center"/>
      <w:outlineLvl w:val="4"/>
    </w:pPr>
    <w:rPr>
      <w:rFonts w:ascii="Arial" w:eastAsia="Times New Roman" w:hAnsi="Arial" w:cs="Times New Roman"/>
      <w:b/>
      <w:bCs/>
      <w:color w:val="000000"/>
      <w:spacing w:val="0"/>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0EF7"/>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rsid w:val="00CA0EF7"/>
    <w:rPr>
      <w:rFonts w:ascii="Times New Roman" w:eastAsia="Times New Roman" w:hAnsi="Times New Roman" w:cs="Times New Roman"/>
      <w:b/>
      <w:sz w:val="28"/>
      <w:szCs w:val="20"/>
      <w:lang w:eastAsia="pt-BR"/>
    </w:rPr>
  </w:style>
  <w:style w:type="character" w:customStyle="1" w:styleId="Ttulo5Char">
    <w:name w:val="Título 5 Char"/>
    <w:basedOn w:val="Fontepargpadro"/>
    <w:link w:val="Ttulo5"/>
    <w:rsid w:val="00CA0EF7"/>
    <w:rPr>
      <w:rFonts w:ascii="Arial" w:eastAsia="Times New Roman" w:hAnsi="Arial" w:cs="Times New Roman"/>
      <w:b/>
      <w:bCs/>
      <w:color w:val="000000"/>
      <w:sz w:val="24"/>
      <w:szCs w:val="24"/>
      <w:lang w:eastAsia="pt-BR"/>
    </w:rPr>
  </w:style>
  <w:style w:type="character" w:customStyle="1" w:styleId="CorpodetextoChar">
    <w:name w:val="Corpo de texto Char"/>
    <w:basedOn w:val="Fontepargpadro"/>
    <w:link w:val="Corpodetexto"/>
    <w:qFormat/>
    <w:rsid w:val="00CA0EF7"/>
  </w:style>
  <w:style w:type="character" w:customStyle="1" w:styleId="RecuodecorpodetextoChar">
    <w:name w:val="Recuo de corpo de texto Char"/>
    <w:basedOn w:val="Fontepargpadro"/>
    <w:link w:val="Recuodecorpodetexto"/>
    <w:qFormat/>
    <w:rsid w:val="00CA0EF7"/>
  </w:style>
  <w:style w:type="character" w:customStyle="1" w:styleId="fontstyle01">
    <w:name w:val="fontstyle01"/>
    <w:qFormat/>
    <w:rsid w:val="00CA0EF7"/>
    <w:rPr>
      <w:rFonts w:ascii="CIDFont+F1;Times New Roman" w:hAnsi="CIDFont+F1;Times New Roman" w:cs="CIDFont+F1;Times New Roman"/>
      <w:b w:val="0"/>
      <w:bCs w:val="0"/>
      <w:i w:val="0"/>
      <w:iCs w:val="0"/>
      <w:color w:val="000000"/>
      <w:sz w:val="24"/>
      <w:szCs w:val="24"/>
    </w:rPr>
  </w:style>
  <w:style w:type="paragraph" w:styleId="Corpodetexto">
    <w:name w:val="Body Text"/>
    <w:basedOn w:val="Normal"/>
    <w:link w:val="CorpodetextoChar"/>
    <w:unhideWhenUsed/>
    <w:qFormat/>
    <w:rsid w:val="00CA0EF7"/>
    <w:pPr>
      <w:jc w:val="both"/>
    </w:pPr>
    <w:rPr>
      <w:rFonts w:asciiTheme="minorHAnsi" w:eastAsiaTheme="minorHAnsi" w:hAnsiTheme="minorHAnsi" w:cstheme="minorBidi"/>
      <w:sz w:val="22"/>
      <w:szCs w:val="22"/>
      <w:lang w:eastAsia="en-US"/>
    </w:rPr>
  </w:style>
  <w:style w:type="character" w:customStyle="1" w:styleId="CorpodetextoChar1">
    <w:name w:val="Corpo de texto Char1"/>
    <w:basedOn w:val="Fontepargpadro"/>
    <w:uiPriority w:val="99"/>
    <w:semiHidden/>
    <w:rsid w:val="00CA0EF7"/>
    <w:rPr>
      <w:rFonts w:ascii="Times New Roman" w:eastAsia="Times New Roman" w:hAnsi="Times New Roman" w:cs="Times New Roman"/>
      <w:sz w:val="24"/>
      <w:szCs w:val="24"/>
      <w:lang w:eastAsia="pt-BR"/>
    </w:rPr>
  </w:style>
  <w:style w:type="paragraph" w:styleId="Cabealho">
    <w:name w:val="header"/>
    <w:basedOn w:val="Normal"/>
    <w:link w:val="CabealhoChar"/>
    <w:qFormat/>
    <w:rsid w:val="00CA0EF7"/>
    <w:pPr>
      <w:tabs>
        <w:tab w:val="center" w:pos="4419"/>
        <w:tab w:val="right" w:pos="8838"/>
      </w:tabs>
    </w:pPr>
    <w:rPr>
      <w:sz w:val="20"/>
      <w:szCs w:val="20"/>
    </w:rPr>
  </w:style>
  <w:style w:type="character" w:customStyle="1" w:styleId="CabealhoChar">
    <w:name w:val="Cabeçalho Char"/>
    <w:basedOn w:val="Fontepargpadro"/>
    <w:link w:val="Cabealho"/>
    <w:rsid w:val="00CA0EF7"/>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qFormat/>
    <w:rsid w:val="00CA0EF7"/>
    <w:pPr>
      <w:spacing w:after="120"/>
      <w:ind w:left="283"/>
    </w:pPr>
    <w:rPr>
      <w:rFonts w:asciiTheme="minorHAnsi" w:eastAsiaTheme="minorHAnsi" w:hAnsiTheme="minorHAnsi" w:cstheme="minorBidi"/>
      <w:sz w:val="22"/>
      <w:szCs w:val="22"/>
      <w:lang w:eastAsia="en-US"/>
    </w:rPr>
  </w:style>
  <w:style w:type="character" w:customStyle="1" w:styleId="RecuodecorpodetextoChar1">
    <w:name w:val="Recuo de corpo de texto Char1"/>
    <w:basedOn w:val="Fontepargpadro"/>
    <w:uiPriority w:val="99"/>
    <w:semiHidden/>
    <w:rsid w:val="00CA0EF7"/>
    <w:rPr>
      <w:rFonts w:ascii="Times New Roman" w:eastAsia="Times New Roman" w:hAnsi="Times New Roman" w:cs="Times New Roman"/>
      <w:sz w:val="24"/>
      <w:szCs w:val="24"/>
      <w:lang w:eastAsia="pt-BR"/>
    </w:rPr>
  </w:style>
  <w:style w:type="character" w:styleId="Hyperlink">
    <w:name w:val="Hyperlink"/>
    <w:basedOn w:val="Fontepargpadro"/>
    <w:unhideWhenUsed/>
    <w:rsid w:val="00CA0EF7"/>
    <w:rPr>
      <w:color w:val="0563C1" w:themeColor="hyperlink"/>
      <w:u w:val="single"/>
    </w:rPr>
  </w:style>
  <w:style w:type="paragraph" w:styleId="Ttulo">
    <w:name w:val="Title"/>
    <w:basedOn w:val="Normal"/>
    <w:next w:val="Normal"/>
    <w:link w:val="TtuloChar"/>
    <w:uiPriority w:val="10"/>
    <w:qFormat/>
    <w:rsid w:val="00CA0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A0EF7"/>
    <w:rPr>
      <w:rFonts w:asciiTheme="majorHAnsi" w:eastAsiaTheme="majorEastAsia" w:hAnsiTheme="majorHAnsi" w:cstheme="majorBidi"/>
      <w:spacing w:val="-10"/>
      <w:kern w:val="28"/>
      <w:sz w:val="56"/>
      <w:szCs w:val="56"/>
      <w:lang w:eastAsia="pt-BR"/>
    </w:rPr>
  </w:style>
  <w:style w:type="paragraph" w:styleId="NormalWeb">
    <w:name w:val="Normal (Web)"/>
    <w:basedOn w:val="Normal"/>
    <w:uiPriority w:val="99"/>
    <w:unhideWhenUsed/>
    <w:qFormat/>
    <w:rsid w:val="007E4C0D"/>
    <w:pPr>
      <w:suppressAutoHyphens w:val="0"/>
      <w:spacing w:before="100" w:beforeAutospacing="1" w:after="100" w:afterAutospacing="1" w:line="240" w:lineRule="auto"/>
    </w:pPr>
  </w:style>
  <w:style w:type="paragraph" w:styleId="SemEspaamento">
    <w:name w:val="No Spacing"/>
    <w:uiPriority w:val="1"/>
    <w:qFormat/>
    <w:rsid w:val="003603FD"/>
    <w:pPr>
      <w:spacing w:after="0" w:line="240" w:lineRule="auto"/>
    </w:pPr>
    <w:rPr>
      <w:rFonts w:ascii="Calibri" w:eastAsia="Calibri" w:hAnsi="Calibri" w:cs="Times New Roman"/>
    </w:rPr>
  </w:style>
  <w:style w:type="character" w:customStyle="1" w:styleId="apple-converted-space">
    <w:name w:val="apple-converted-space"/>
    <w:rsid w:val="003603FD"/>
  </w:style>
  <w:style w:type="paragraph" w:styleId="PargrafodaLista">
    <w:name w:val="List Paragraph"/>
    <w:basedOn w:val="Normal"/>
    <w:uiPriority w:val="34"/>
    <w:qFormat/>
    <w:rsid w:val="00D4432B"/>
    <w:pPr>
      <w:suppressAutoHyphens w:val="0"/>
      <w:spacing w:after="0" w:line="240" w:lineRule="auto"/>
      <w:ind w:left="720"/>
      <w:contextualSpacing/>
    </w:pPr>
  </w:style>
  <w:style w:type="paragraph" w:styleId="Rodap">
    <w:name w:val="footer"/>
    <w:basedOn w:val="Normal"/>
    <w:link w:val="RodapChar"/>
    <w:uiPriority w:val="99"/>
    <w:unhideWhenUsed/>
    <w:rsid w:val="0021360D"/>
    <w:pPr>
      <w:tabs>
        <w:tab w:val="center" w:pos="4252"/>
        <w:tab w:val="right" w:pos="8504"/>
      </w:tabs>
      <w:spacing w:after="0" w:line="240" w:lineRule="auto"/>
    </w:pPr>
  </w:style>
  <w:style w:type="character" w:customStyle="1" w:styleId="RodapChar">
    <w:name w:val="Rodapé Char"/>
    <w:basedOn w:val="Fontepargpadro"/>
    <w:link w:val="Rodap"/>
    <w:uiPriority w:val="99"/>
    <w:rsid w:val="0021360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13A8D"/>
    <w:rPr>
      <w:b/>
      <w:bCs/>
    </w:rPr>
  </w:style>
  <w:style w:type="character" w:styleId="nfase">
    <w:name w:val="Emphasis"/>
    <w:basedOn w:val="Fontepargpadro"/>
    <w:uiPriority w:val="20"/>
    <w:qFormat/>
    <w:rsid w:val="00472DA7"/>
    <w:rPr>
      <w:i/>
      <w:iCs/>
    </w:rPr>
  </w:style>
  <w:style w:type="character" w:styleId="TextodoEspaoReservado">
    <w:name w:val="Placeholder Text"/>
    <w:basedOn w:val="Fontepargpadro"/>
    <w:uiPriority w:val="99"/>
    <w:semiHidden/>
    <w:rsid w:val="000E389D"/>
    <w:rPr>
      <w:color w:val="808080"/>
    </w:rPr>
  </w:style>
  <w:style w:type="paragraph" w:styleId="Textodebalo">
    <w:name w:val="Balloon Text"/>
    <w:basedOn w:val="Normal"/>
    <w:link w:val="TextodebaloChar"/>
    <w:uiPriority w:val="99"/>
    <w:semiHidden/>
    <w:unhideWhenUsed/>
    <w:rsid w:val="00AD5D3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5D3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22">
      <w:bodyDiv w:val="1"/>
      <w:marLeft w:val="0"/>
      <w:marRight w:val="0"/>
      <w:marTop w:val="0"/>
      <w:marBottom w:val="0"/>
      <w:divBdr>
        <w:top w:val="none" w:sz="0" w:space="0" w:color="auto"/>
        <w:left w:val="none" w:sz="0" w:space="0" w:color="auto"/>
        <w:bottom w:val="none" w:sz="0" w:space="0" w:color="auto"/>
        <w:right w:val="none" w:sz="0" w:space="0" w:color="auto"/>
      </w:divBdr>
    </w:div>
    <w:div w:id="31424069">
      <w:bodyDiv w:val="1"/>
      <w:marLeft w:val="0"/>
      <w:marRight w:val="0"/>
      <w:marTop w:val="0"/>
      <w:marBottom w:val="0"/>
      <w:divBdr>
        <w:top w:val="none" w:sz="0" w:space="0" w:color="auto"/>
        <w:left w:val="none" w:sz="0" w:space="0" w:color="auto"/>
        <w:bottom w:val="none" w:sz="0" w:space="0" w:color="auto"/>
        <w:right w:val="none" w:sz="0" w:space="0" w:color="auto"/>
      </w:divBdr>
    </w:div>
    <w:div w:id="220097163">
      <w:bodyDiv w:val="1"/>
      <w:marLeft w:val="0"/>
      <w:marRight w:val="0"/>
      <w:marTop w:val="0"/>
      <w:marBottom w:val="0"/>
      <w:divBdr>
        <w:top w:val="none" w:sz="0" w:space="0" w:color="auto"/>
        <w:left w:val="none" w:sz="0" w:space="0" w:color="auto"/>
        <w:bottom w:val="none" w:sz="0" w:space="0" w:color="auto"/>
        <w:right w:val="none" w:sz="0" w:space="0" w:color="auto"/>
      </w:divBdr>
    </w:div>
    <w:div w:id="608465465">
      <w:bodyDiv w:val="1"/>
      <w:marLeft w:val="0"/>
      <w:marRight w:val="0"/>
      <w:marTop w:val="0"/>
      <w:marBottom w:val="0"/>
      <w:divBdr>
        <w:top w:val="none" w:sz="0" w:space="0" w:color="auto"/>
        <w:left w:val="none" w:sz="0" w:space="0" w:color="auto"/>
        <w:bottom w:val="none" w:sz="0" w:space="0" w:color="auto"/>
        <w:right w:val="none" w:sz="0" w:space="0" w:color="auto"/>
      </w:divBdr>
    </w:div>
    <w:div w:id="693577235">
      <w:bodyDiv w:val="1"/>
      <w:marLeft w:val="0"/>
      <w:marRight w:val="0"/>
      <w:marTop w:val="0"/>
      <w:marBottom w:val="0"/>
      <w:divBdr>
        <w:top w:val="none" w:sz="0" w:space="0" w:color="auto"/>
        <w:left w:val="none" w:sz="0" w:space="0" w:color="auto"/>
        <w:bottom w:val="none" w:sz="0" w:space="0" w:color="auto"/>
        <w:right w:val="none" w:sz="0" w:space="0" w:color="auto"/>
      </w:divBdr>
    </w:div>
    <w:div w:id="764037484">
      <w:bodyDiv w:val="1"/>
      <w:marLeft w:val="0"/>
      <w:marRight w:val="0"/>
      <w:marTop w:val="0"/>
      <w:marBottom w:val="0"/>
      <w:divBdr>
        <w:top w:val="none" w:sz="0" w:space="0" w:color="auto"/>
        <w:left w:val="none" w:sz="0" w:space="0" w:color="auto"/>
        <w:bottom w:val="none" w:sz="0" w:space="0" w:color="auto"/>
        <w:right w:val="none" w:sz="0" w:space="0" w:color="auto"/>
      </w:divBdr>
    </w:div>
    <w:div w:id="872813166">
      <w:bodyDiv w:val="1"/>
      <w:marLeft w:val="0"/>
      <w:marRight w:val="0"/>
      <w:marTop w:val="0"/>
      <w:marBottom w:val="0"/>
      <w:divBdr>
        <w:top w:val="none" w:sz="0" w:space="0" w:color="auto"/>
        <w:left w:val="none" w:sz="0" w:space="0" w:color="auto"/>
        <w:bottom w:val="none" w:sz="0" w:space="0" w:color="auto"/>
        <w:right w:val="none" w:sz="0" w:space="0" w:color="auto"/>
      </w:divBdr>
    </w:div>
    <w:div w:id="991716558">
      <w:bodyDiv w:val="1"/>
      <w:marLeft w:val="0"/>
      <w:marRight w:val="0"/>
      <w:marTop w:val="0"/>
      <w:marBottom w:val="0"/>
      <w:divBdr>
        <w:top w:val="none" w:sz="0" w:space="0" w:color="auto"/>
        <w:left w:val="none" w:sz="0" w:space="0" w:color="auto"/>
        <w:bottom w:val="none" w:sz="0" w:space="0" w:color="auto"/>
        <w:right w:val="none" w:sz="0" w:space="0" w:color="auto"/>
      </w:divBdr>
    </w:div>
    <w:div w:id="1016079012">
      <w:bodyDiv w:val="1"/>
      <w:marLeft w:val="0"/>
      <w:marRight w:val="0"/>
      <w:marTop w:val="0"/>
      <w:marBottom w:val="0"/>
      <w:divBdr>
        <w:top w:val="none" w:sz="0" w:space="0" w:color="auto"/>
        <w:left w:val="none" w:sz="0" w:space="0" w:color="auto"/>
        <w:bottom w:val="none" w:sz="0" w:space="0" w:color="auto"/>
        <w:right w:val="none" w:sz="0" w:space="0" w:color="auto"/>
      </w:divBdr>
    </w:div>
    <w:div w:id="1203977795">
      <w:bodyDiv w:val="1"/>
      <w:marLeft w:val="0"/>
      <w:marRight w:val="0"/>
      <w:marTop w:val="0"/>
      <w:marBottom w:val="0"/>
      <w:divBdr>
        <w:top w:val="none" w:sz="0" w:space="0" w:color="auto"/>
        <w:left w:val="none" w:sz="0" w:space="0" w:color="auto"/>
        <w:bottom w:val="none" w:sz="0" w:space="0" w:color="auto"/>
        <w:right w:val="none" w:sz="0" w:space="0" w:color="auto"/>
      </w:divBdr>
    </w:div>
    <w:div w:id="1519587038">
      <w:bodyDiv w:val="1"/>
      <w:marLeft w:val="0"/>
      <w:marRight w:val="0"/>
      <w:marTop w:val="0"/>
      <w:marBottom w:val="0"/>
      <w:divBdr>
        <w:top w:val="none" w:sz="0" w:space="0" w:color="auto"/>
        <w:left w:val="none" w:sz="0" w:space="0" w:color="auto"/>
        <w:bottom w:val="none" w:sz="0" w:space="0" w:color="auto"/>
        <w:right w:val="none" w:sz="0" w:space="0" w:color="auto"/>
      </w:divBdr>
    </w:div>
    <w:div w:id="1554270043">
      <w:bodyDiv w:val="1"/>
      <w:marLeft w:val="0"/>
      <w:marRight w:val="0"/>
      <w:marTop w:val="0"/>
      <w:marBottom w:val="0"/>
      <w:divBdr>
        <w:top w:val="none" w:sz="0" w:space="0" w:color="auto"/>
        <w:left w:val="none" w:sz="0" w:space="0" w:color="auto"/>
        <w:bottom w:val="none" w:sz="0" w:space="0" w:color="auto"/>
        <w:right w:val="none" w:sz="0" w:space="0" w:color="auto"/>
      </w:divBdr>
    </w:div>
    <w:div w:id="1667708523">
      <w:bodyDiv w:val="1"/>
      <w:marLeft w:val="0"/>
      <w:marRight w:val="0"/>
      <w:marTop w:val="0"/>
      <w:marBottom w:val="0"/>
      <w:divBdr>
        <w:top w:val="none" w:sz="0" w:space="0" w:color="auto"/>
        <w:left w:val="none" w:sz="0" w:space="0" w:color="auto"/>
        <w:bottom w:val="none" w:sz="0" w:space="0" w:color="auto"/>
        <w:right w:val="none" w:sz="0" w:space="0" w:color="auto"/>
      </w:divBdr>
    </w:div>
    <w:div w:id="1850756999">
      <w:bodyDiv w:val="1"/>
      <w:marLeft w:val="0"/>
      <w:marRight w:val="0"/>
      <w:marTop w:val="0"/>
      <w:marBottom w:val="0"/>
      <w:divBdr>
        <w:top w:val="none" w:sz="0" w:space="0" w:color="auto"/>
        <w:left w:val="none" w:sz="0" w:space="0" w:color="auto"/>
        <w:bottom w:val="none" w:sz="0" w:space="0" w:color="auto"/>
        <w:right w:val="none" w:sz="0" w:space="0" w:color="auto"/>
      </w:divBdr>
    </w:div>
    <w:div w:id="2022733336">
      <w:bodyDiv w:val="1"/>
      <w:marLeft w:val="0"/>
      <w:marRight w:val="0"/>
      <w:marTop w:val="0"/>
      <w:marBottom w:val="0"/>
      <w:divBdr>
        <w:top w:val="none" w:sz="0" w:space="0" w:color="auto"/>
        <w:left w:val="none" w:sz="0" w:space="0" w:color="auto"/>
        <w:bottom w:val="none" w:sz="0" w:space="0" w:color="auto"/>
        <w:right w:val="none" w:sz="0" w:space="0" w:color="auto"/>
      </w:divBdr>
    </w:div>
    <w:div w:id="20418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cruzmaltina.pr.leg.br" TargetMode="External"/><Relationship Id="rId2" Type="http://schemas.openxmlformats.org/officeDocument/2006/relationships/hyperlink" Target="http://www.cruzmaltina.pr.leg.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9</Pages>
  <Words>1879</Words>
  <Characters>10149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2026-02-23T21:16:00Z</cp:lastPrinted>
  <dcterms:created xsi:type="dcterms:W3CDTF">2025-03-14T11:44:00Z</dcterms:created>
  <dcterms:modified xsi:type="dcterms:W3CDTF">2026-02-23T21:34:00Z</dcterms:modified>
</cp:coreProperties>
</file>