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3515E7A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</w:t>
      </w:r>
      <w:r w:rsidR="00024D66">
        <w:rPr>
          <w:rFonts w:ascii="Arial" w:hAnsi="Arial" w:cs="Arial"/>
          <w:sz w:val="32"/>
          <w:szCs w:val="32"/>
          <w:u w:val="single"/>
        </w:rPr>
        <w:t xml:space="preserve"> </w:t>
      </w:r>
      <w:r w:rsidR="00477A66">
        <w:rPr>
          <w:rFonts w:ascii="Arial" w:hAnsi="Arial" w:cs="Arial"/>
          <w:sz w:val="32"/>
          <w:szCs w:val="32"/>
          <w:u w:val="single"/>
        </w:rPr>
        <w:t xml:space="preserve">Decima </w:t>
      </w:r>
      <w:r w:rsidR="00024D66">
        <w:rPr>
          <w:rFonts w:ascii="Arial" w:hAnsi="Arial" w:cs="Arial"/>
          <w:sz w:val="32"/>
          <w:szCs w:val="32"/>
          <w:u w:val="single"/>
        </w:rPr>
        <w:t>S</w:t>
      </w:r>
      <w:r w:rsidRPr="00AB27BC">
        <w:rPr>
          <w:rFonts w:ascii="Arial" w:hAnsi="Arial" w:cs="Arial"/>
          <w:sz w:val="32"/>
          <w:szCs w:val="32"/>
          <w:u w:val="single"/>
        </w:rPr>
        <w:t xml:space="preserve">essão </w:t>
      </w:r>
      <w:r w:rsidR="00477A66">
        <w:rPr>
          <w:rFonts w:ascii="Arial" w:hAnsi="Arial" w:cs="Arial"/>
          <w:sz w:val="32"/>
          <w:szCs w:val="32"/>
          <w:u w:val="single"/>
        </w:rPr>
        <w:t>O</w:t>
      </w:r>
      <w:r w:rsidR="008D47FD">
        <w:rPr>
          <w:rFonts w:ascii="Arial" w:hAnsi="Arial" w:cs="Arial"/>
          <w:sz w:val="32"/>
          <w:szCs w:val="32"/>
          <w:u w:val="single"/>
        </w:rPr>
        <w:t>rdinária</w:t>
      </w:r>
      <w:r w:rsidR="00D90401">
        <w:rPr>
          <w:rFonts w:ascii="Arial" w:hAnsi="Arial" w:cs="Arial"/>
          <w:sz w:val="32"/>
          <w:szCs w:val="32"/>
          <w:u w:val="single"/>
        </w:rPr>
        <w:t xml:space="preserve">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477A66">
        <w:rPr>
          <w:rFonts w:ascii="Arial" w:hAnsi="Arial" w:cs="Arial"/>
          <w:sz w:val="32"/>
          <w:szCs w:val="32"/>
        </w:rPr>
        <w:t>28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proofErr w:type="gramStart"/>
      <w:r w:rsidR="00024D66">
        <w:rPr>
          <w:rFonts w:ascii="Arial" w:hAnsi="Arial" w:cs="Arial"/>
          <w:sz w:val="32"/>
          <w:szCs w:val="32"/>
        </w:rPr>
        <w:t>Abril</w:t>
      </w:r>
      <w:proofErr w:type="gramEnd"/>
      <w:r w:rsidRPr="000B5C12">
        <w:rPr>
          <w:rFonts w:ascii="Arial" w:hAnsi="Arial" w:cs="Arial"/>
          <w:sz w:val="32"/>
          <w:szCs w:val="32"/>
        </w:rPr>
        <w:t xml:space="preserve"> de 202</w:t>
      </w:r>
      <w:r w:rsidR="00D57751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47E0D87D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  <w:r w:rsidR="00D90401">
        <w:rPr>
          <w:rFonts w:ascii="Arial" w:hAnsi="Arial" w:cs="Arial"/>
          <w:sz w:val="32"/>
          <w:szCs w:val="32"/>
        </w:rPr>
        <w:t>.</w:t>
      </w:r>
    </w:p>
    <w:p w14:paraId="6BFB20FA" w14:textId="77777777" w:rsidR="0005752E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9A56F9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260771D0" w14:textId="77777777" w:rsidR="00D90401" w:rsidRPr="000B5C12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discussão. </w:t>
      </w:r>
    </w:p>
    <w:p w14:paraId="06A60D03" w14:textId="77777777" w:rsidR="00D90401" w:rsidRDefault="00D90401" w:rsidP="00D9040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5AFB37D9" w14:textId="5E24B8C8" w:rsidR="00D90401" w:rsidRDefault="00D90401" w:rsidP="008D47F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aprovada a Ata e convoco os vereadores para assinarem a mesma. </w:t>
      </w:r>
    </w:p>
    <w:p w14:paraId="6CB33796" w14:textId="55C58C70" w:rsidR="009D3782" w:rsidRDefault="009D3782" w:rsidP="009D378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 xml:space="preserve">Solicito a leitura da ementa do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3354E3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e da ementa do parecer da comissão</w:t>
      </w:r>
      <w:r>
        <w:rPr>
          <w:rFonts w:ascii="Arial" w:hAnsi="Arial" w:cs="Arial"/>
          <w:sz w:val="32"/>
          <w:szCs w:val="32"/>
        </w:rPr>
        <w:t>.</w:t>
      </w:r>
      <w:r w:rsidRPr="001E55E8">
        <w:rPr>
          <w:rFonts w:ascii="Arial" w:hAnsi="Arial" w:cs="Arial"/>
          <w:bCs/>
          <w:iCs/>
        </w:rPr>
        <w:t xml:space="preserve"> </w:t>
      </w:r>
    </w:p>
    <w:p w14:paraId="326859F9" w14:textId="7695914B" w:rsidR="009D3782" w:rsidRPr="00857A0E" w:rsidRDefault="009D3782" w:rsidP="009D3782">
      <w:pPr>
        <w:pStyle w:val="Corpodetexto"/>
        <w:ind w:right="138"/>
        <w:rPr>
          <w:rFonts w:ascii="Times New Roman" w:hAnsi="Times New Roman" w:cs="Times New Roman"/>
          <w:sz w:val="28"/>
          <w:szCs w:val="28"/>
        </w:rPr>
      </w:pPr>
      <w:r w:rsidRPr="00857A0E">
        <w:rPr>
          <w:rFonts w:ascii="Times New Roman" w:hAnsi="Times New Roman" w:cs="Times New Roman"/>
          <w:b/>
          <w:bCs/>
          <w:sz w:val="28"/>
          <w:szCs w:val="28"/>
        </w:rPr>
        <w:t xml:space="preserve"> Projeto de Lei 17/2025:</w:t>
      </w:r>
      <w:r w:rsidRPr="00857A0E">
        <w:rPr>
          <w:rFonts w:ascii="Times New Roman" w:hAnsi="Times New Roman" w:cs="Times New Roman"/>
          <w:sz w:val="28"/>
          <w:szCs w:val="28"/>
        </w:rPr>
        <w:t xml:space="preserve"> “Autoriza o Executivo Municipal a efetuar a abertura de Crédito Adicional Suplementar, no</w:t>
      </w:r>
      <w:r w:rsidRPr="00857A0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57A0E">
        <w:rPr>
          <w:rFonts w:ascii="Times New Roman" w:hAnsi="Times New Roman" w:cs="Times New Roman"/>
          <w:sz w:val="28"/>
          <w:szCs w:val="28"/>
        </w:rPr>
        <w:t>orçamento do Município de Cruzmaltina para o Exercício de 2025.”</w:t>
      </w:r>
    </w:p>
    <w:p w14:paraId="57763392" w14:textId="5352B756" w:rsidR="009D3782" w:rsidRPr="00857A0E" w:rsidRDefault="009D3782" w:rsidP="00857A0E">
      <w:pPr>
        <w:jc w:val="both"/>
        <w:rPr>
          <w:noProof/>
          <w:sz w:val="28"/>
          <w:szCs w:val="28"/>
        </w:rPr>
      </w:pPr>
      <w:r w:rsidRPr="00857A0E">
        <w:rPr>
          <w:b/>
          <w:bCs/>
          <w:sz w:val="28"/>
          <w:szCs w:val="28"/>
        </w:rPr>
        <w:t>Parecer das Comissões:</w:t>
      </w:r>
      <w:r w:rsidR="00857A0E" w:rsidRPr="00857A0E">
        <w:rPr>
          <w:sz w:val="28"/>
          <w:szCs w:val="28"/>
        </w:rPr>
        <w:t xml:space="preserve"> </w:t>
      </w:r>
      <w:r w:rsidR="00857A0E" w:rsidRPr="00857A0E">
        <w:rPr>
          <w:sz w:val="28"/>
          <w:szCs w:val="28"/>
        </w:rPr>
        <w:t xml:space="preserve">Favorável a tramitação e aprovação do Projeto de Lei Municipal nº 17/2025, autorizando </w:t>
      </w:r>
      <w:r w:rsidR="00857A0E" w:rsidRPr="00857A0E">
        <w:rPr>
          <w:bCs/>
          <w:iCs/>
          <w:sz w:val="28"/>
          <w:szCs w:val="28"/>
        </w:rPr>
        <w:t xml:space="preserve">abertura de Crédito Adicional Suplementar de R$ 26.000,00 (vinte e seis mil reais) no orçamento do Município de Cruzmaltina para Exercício de 2025 </w:t>
      </w:r>
      <w:r w:rsidR="00857A0E" w:rsidRPr="00857A0E">
        <w:rPr>
          <w:sz w:val="28"/>
          <w:szCs w:val="28"/>
        </w:rPr>
        <w:t>e dá outras providências</w:t>
      </w:r>
      <w:r w:rsidR="00857A0E" w:rsidRPr="00857A0E">
        <w:rPr>
          <w:noProof/>
          <w:sz w:val="28"/>
          <w:szCs w:val="28"/>
        </w:rPr>
        <w:t>”</w:t>
      </w:r>
    </w:p>
    <w:p w14:paraId="70C933F4" w14:textId="77777777" w:rsidR="009D3782" w:rsidRDefault="009D3782" w:rsidP="009D378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71DB16F1" w14:textId="77777777" w:rsidR="009D3782" w:rsidRDefault="009D3782" w:rsidP="009D378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FBE04FE" w14:textId="02B7EF6D" w:rsidR="009D3782" w:rsidRPr="009D3782" w:rsidRDefault="009D3782" w:rsidP="009D378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Pr="003354E3">
        <w:rPr>
          <w:rFonts w:ascii="Arial" w:hAnsi="Arial" w:cs="Arial"/>
          <w:b/>
          <w:bCs/>
          <w:sz w:val="32"/>
          <w:szCs w:val="32"/>
        </w:rPr>
        <w:t xml:space="preserve">Projeto de Lei 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3354E3">
        <w:rPr>
          <w:rFonts w:ascii="Arial" w:hAnsi="Arial" w:cs="Arial"/>
          <w:b/>
          <w:bCs/>
          <w:sz w:val="32"/>
          <w:szCs w:val="32"/>
        </w:rPr>
        <w:t>/2025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>votação.</w:t>
      </w:r>
    </w:p>
    <w:p w14:paraId="4F4F0D20" w14:textId="6E7B9886" w:rsidR="00477A66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Solicito a leitura d</w:t>
      </w:r>
      <w:r w:rsidR="00765958">
        <w:rPr>
          <w:rFonts w:ascii="Arial" w:hAnsi="Arial" w:cs="Arial"/>
          <w:sz w:val="32"/>
          <w:szCs w:val="32"/>
        </w:rPr>
        <w:t>o</w:t>
      </w:r>
      <w:r w:rsidRPr="00EF376D">
        <w:rPr>
          <w:rFonts w:ascii="Arial" w:hAnsi="Arial" w:cs="Arial"/>
          <w:sz w:val="32"/>
          <w:szCs w:val="32"/>
        </w:rPr>
        <w:t xml:space="preserve"> </w:t>
      </w:r>
      <w:r w:rsidR="00477A66" w:rsidRPr="00C36161">
        <w:rPr>
          <w:rFonts w:ascii="Arial" w:hAnsi="Arial" w:cs="Arial"/>
          <w:b/>
          <w:bCs/>
          <w:sz w:val="32"/>
          <w:szCs w:val="32"/>
        </w:rPr>
        <w:t>Requerimento n°02/2025</w:t>
      </w:r>
      <w:r w:rsidR="00477A66">
        <w:rPr>
          <w:rFonts w:ascii="Arial" w:hAnsi="Arial" w:cs="Arial"/>
          <w:sz w:val="32"/>
          <w:szCs w:val="32"/>
        </w:rPr>
        <w:t xml:space="preserve"> de autoria d</w:t>
      </w:r>
      <w:r w:rsidR="00765958">
        <w:rPr>
          <w:rFonts w:ascii="Arial" w:hAnsi="Arial" w:cs="Arial"/>
          <w:sz w:val="32"/>
          <w:szCs w:val="32"/>
        </w:rPr>
        <w:t>os</w:t>
      </w:r>
      <w:r w:rsidR="00477A66">
        <w:rPr>
          <w:rFonts w:ascii="Arial" w:hAnsi="Arial" w:cs="Arial"/>
          <w:sz w:val="32"/>
          <w:szCs w:val="32"/>
        </w:rPr>
        <w:t xml:space="preserve"> vereadores</w:t>
      </w:r>
      <w:r w:rsidR="00765958">
        <w:rPr>
          <w:rFonts w:ascii="Arial" w:hAnsi="Arial" w:cs="Arial"/>
          <w:sz w:val="32"/>
          <w:szCs w:val="32"/>
        </w:rPr>
        <w:t xml:space="preserve"> Alberto Casavechia, Aparecido gomes Pereira, Dorvalina Aparecida Bis Porfirio, Edneia Martins, Luiz Henrique da Silva, </w:t>
      </w:r>
      <w:r w:rsidR="00765958">
        <w:rPr>
          <w:rFonts w:ascii="Arial" w:hAnsi="Arial" w:cs="Arial"/>
          <w:sz w:val="32"/>
          <w:szCs w:val="32"/>
        </w:rPr>
        <w:lastRenderedPageBreak/>
        <w:t>Roberto Franco de Lima, Rodrigo Moises Machado e Vilson Ferreira de Castro</w:t>
      </w:r>
      <w:r w:rsidR="00477A66">
        <w:rPr>
          <w:rFonts w:ascii="Arial" w:hAnsi="Arial" w:cs="Arial"/>
          <w:sz w:val="32"/>
          <w:szCs w:val="32"/>
        </w:rPr>
        <w:t>:</w:t>
      </w:r>
    </w:p>
    <w:p w14:paraId="66175229" w14:textId="77777777" w:rsidR="004B4728" w:rsidRPr="004B4728" w:rsidRDefault="004B4728" w:rsidP="004B4728">
      <w:pPr>
        <w:spacing w:line="360" w:lineRule="auto"/>
        <w:jc w:val="both"/>
        <w:rPr>
          <w:color w:val="3B3B3A"/>
          <w:shd w:val="clear" w:color="auto" w:fill="FFFFFF"/>
        </w:rPr>
      </w:pPr>
      <w:r w:rsidRPr="00E82542">
        <w:t>O</w:t>
      </w:r>
      <w:r w:rsidRPr="004B4728">
        <w:rPr>
          <w:color w:val="000000"/>
        </w:rPr>
        <w:t xml:space="preserve"> Município de Cruzmaltina, através do </w:t>
      </w:r>
      <w:r w:rsidRPr="004B4728">
        <w:rPr>
          <w:b/>
          <w:color w:val="000000"/>
        </w:rPr>
        <w:t>processo licitatório nº</w:t>
      </w:r>
      <w:r w:rsidRPr="004B4728">
        <w:rPr>
          <w:color w:val="000000"/>
        </w:rPr>
        <w:t xml:space="preserve"> </w:t>
      </w:r>
      <w:r w:rsidRPr="004B4728">
        <w:rPr>
          <w:b/>
          <w:color w:val="000000"/>
        </w:rPr>
        <w:t>15/2025</w:t>
      </w:r>
      <w:r w:rsidRPr="004B4728">
        <w:rPr>
          <w:color w:val="000000"/>
        </w:rPr>
        <w:t xml:space="preserve">, </w:t>
      </w:r>
      <w:r w:rsidRPr="004B4728">
        <w:rPr>
          <w:b/>
          <w:color w:val="000000"/>
        </w:rPr>
        <w:t>Pregão Eletrônico nº12/2025</w:t>
      </w:r>
      <w:r w:rsidRPr="004B4728">
        <w:rPr>
          <w:color w:val="000000"/>
        </w:rPr>
        <w:t xml:space="preserve">, pretende </w:t>
      </w:r>
      <w:r w:rsidRPr="004B4728">
        <w:rPr>
          <w:bCs/>
        </w:rPr>
        <w:t xml:space="preserve">registrar preços para contratação de empresa especializada para </w:t>
      </w:r>
      <w:r w:rsidRPr="004B4728">
        <w:rPr>
          <w:b/>
          <w:bCs/>
        </w:rPr>
        <w:t>confecção, montagem e instalação de mobiliário planejado em MDF</w:t>
      </w:r>
      <w:r w:rsidRPr="004B4728">
        <w:rPr>
          <w:bCs/>
        </w:rPr>
        <w:t xml:space="preserve"> para atender as demandas das secretarias e departamentos da administração pública, cuja contratação se estima valor máximo de </w:t>
      </w:r>
      <w:r w:rsidRPr="004B4728">
        <w:rPr>
          <w:b/>
          <w:color w:val="3B3B3A"/>
          <w:shd w:val="clear" w:color="auto" w:fill="FFFFFF"/>
        </w:rPr>
        <w:t>R$ 858.325,00</w:t>
      </w:r>
      <w:r w:rsidRPr="004B4728">
        <w:rPr>
          <w:color w:val="3B3B3A"/>
          <w:shd w:val="clear" w:color="auto" w:fill="FFFFFF"/>
        </w:rPr>
        <w:t xml:space="preserve"> (oitocentos e cinquenta e oito mil, trezentos e vinte e cinco reais) e está </w:t>
      </w:r>
      <w:r w:rsidRPr="004B4728">
        <w:rPr>
          <w:b/>
          <w:color w:val="3B3B3A"/>
          <w:shd w:val="clear" w:color="auto" w:fill="FFFFFF"/>
        </w:rPr>
        <w:t>designado abertura da licitação</w:t>
      </w:r>
      <w:r w:rsidRPr="004B4728">
        <w:rPr>
          <w:color w:val="3B3B3A"/>
          <w:shd w:val="clear" w:color="auto" w:fill="FFFFFF"/>
        </w:rPr>
        <w:t xml:space="preserve"> as </w:t>
      </w:r>
      <w:r w:rsidRPr="004B4728">
        <w:rPr>
          <w:b/>
        </w:rPr>
        <w:t>09h</w:t>
      </w:r>
      <w:r w:rsidRPr="00E82542">
        <w:t xml:space="preserve">, do dia </w:t>
      </w:r>
      <w:r w:rsidRPr="004B4728">
        <w:rPr>
          <w:b/>
        </w:rPr>
        <w:t>29/04/2025</w:t>
      </w:r>
      <w:r w:rsidRPr="00E82542">
        <w:t>, através da</w:t>
      </w:r>
      <w:r w:rsidRPr="004B4728">
        <w:rPr>
          <w:sz w:val="22"/>
          <w:szCs w:val="22"/>
        </w:rPr>
        <w:t xml:space="preserve"> </w:t>
      </w:r>
      <w:r w:rsidRPr="004B4728">
        <w:rPr>
          <w:b/>
          <w:sz w:val="22"/>
          <w:szCs w:val="22"/>
        </w:rPr>
        <w:t>PLATAFORMA ELETRÔNICA BLL – BOLSA DE LICITAÇÕES E LEILÕES DO BRASIL.</w:t>
      </w:r>
    </w:p>
    <w:p w14:paraId="431E2905" w14:textId="2EAD48DE" w:rsidR="00477A66" w:rsidRPr="004B4728" w:rsidRDefault="00477A66" w:rsidP="004B4728">
      <w:pPr>
        <w:tabs>
          <w:tab w:val="left" w:pos="8080"/>
        </w:tabs>
        <w:spacing w:line="360" w:lineRule="auto"/>
        <w:jc w:val="both"/>
        <w:rPr>
          <w:b/>
        </w:rPr>
      </w:pPr>
      <w:r w:rsidRPr="004B4728">
        <w:rPr>
          <w:b/>
        </w:rPr>
        <w:t xml:space="preserve">REQUEREMOS </w:t>
      </w:r>
      <w:r w:rsidR="00765958" w:rsidRPr="004B4728">
        <w:rPr>
          <w:b/>
        </w:rPr>
        <w:t xml:space="preserve">que </w:t>
      </w:r>
      <w:r w:rsidRPr="005B4AAB">
        <w:t>sej</w:t>
      </w:r>
      <w:r w:rsidR="00765958">
        <w:t>a</w:t>
      </w:r>
      <w:r w:rsidRPr="005B4AAB">
        <w:t>:</w:t>
      </w:r>
    </w:p>
    <w:p w14:paraId="77186B8C" w14:textId="77777777" w:rsidR="00477A66" w:rsidRPr="004B4728" w:rsidRDefault="00477A66" w:rsidP="004B4728">
      <w:pPr>
        <w:tabs>
          <w:tab w:val="left" w:pos="8080"/>
        </w:tabs>
        <w:spacing w:line="360" w:lineRule="auto"/>
        <w:jc w:val="both"/>
        <w:rPr>
          <w:color w:val="000000"/>
        </w:rPr>
      </w:pPr>
      <w:r w:rsidRPr="004B4728">
        <w:rPr>
          <w:b/>
          <w:u w:val="single"/>
        </w:rPr>
        <w:t>a)</w:t>
      </w:r>
      <w:r>
        <w:t xml:space="preserve"> </w:t>
      </w:r>
      <w:r w:rsidRPr="002F5B93">
        <w:t xml:space="preserve">oficiado ao Poder Executivo Municipal para que, no prazo legal, apresente </w:t>
      </w:r>
      <w:r w:rsidRPr="004B4728">
        <w:rPr>
          <w:b/>
          <w:u w:val="single"/>
        </w:rPr>
        <w:t>cópia integral</w:t>
      </w:r>
      <w:r w:rsidRPr="002F5B93">
        <w:t xml:space="preserve"> do </w:t>
      </w:r>
      <w:r>
        <w:t xml:space="preserve">licitatório </w:t>
      </w:r>
      <w:r w:rsidRPr="004B4728">
        <w:rPr>
          <w:b/>
          <w:color w:val="000000"/>
        </w:rPr>
        <w:t>nº</w:t>
      </w:r>
      <w:r w:rsidRPr="004B4728">
        <w:rPr>
          <w:color w:val="000000"/>
        </w:rPr>
        <w:t xml:space="preserve"> </w:t>
      </w:r>
      <w:r w:rsidRPr="004B4728">
        <w:rPr>
          <w:b/>
          <w:color w:val="000000"/>
        </w:rPr>
        <w:t>15/2025</w:t>
      </w:r>
      <w:r w:rsidRPr="004B4728">
        <w:rPr>
          <w:color w:val="000000"/>
        </w:rPr>
        <w:t xml:space="preserve">, </w:t>
      </w:r>
      <w:r w:rsidRPr="004B4728">
        <w:rPr>
          <w:b/>
          <w:color w:val="000000"/>
        </w:rPr>
        <w:t>Pregão Eletrônico nº12/2025</w:t>
      </w:r>
      <w:r w:rsidRPr="004B4728">
        <w:rPr>
          <w:color w:val="000000"/>
        </w:rPr>
        <w:t>, a fim de que se possa tomar conhecimento do estudo técnico preliminar, de modo, a compreender a necessidade da contratação, considerado o problema a ser resolvido; a melhor solução sob a perspectiva do interesse público; a avaliação da viabilidade técnica e econômica da contratação; a previsão da contratação no plano de contratações anual e as estimativas das quantidades de móveis planejados, acompanhadas das memórias de cálculo e dos documentos que lhes dão suporte, conforme exigências da NLLC;</w:t>
      </w:r>
    </w:p>
    <w:p w14:paraId="7EE2C5AD" w14:textId="77777777" w:rsidR="00477A66" w:rsidRPr="004B4728" w:rsidRDefault="00477A66" w:rsidP="004B4728">
      <w:pPr>
        <w:tabs>
          <w:tab w:val="left" w:pos="8080"/>
        </w:tabs>
        <w:spacing w:line="360" w:lineRule="auto"/>
        <w:jc w:val="both"/>
        <w:rPr>
          <w:color w:val="000000"/>
        </w:rPr>
      </w:pPr>
      <w:r w:rsidRPr="004B4728">
        <w:rPr>
          <w:b/>
          <w:color w:val="000000"/>
          <w:u w:val="single"/>
        </w:rPr>
        <w:t>b)</w:t>
      </w:r>
      <w:r w:rsidRPr="004B4728">
        <w:rPr>
          <w:color w:val="000000"/>
        </w:rPr>
        <w:t xml:space="preserve"> dado conhecimento dos termos deste requerimento ao </w:t>
      </w:r>
      <w:r w:rsidRPr="004B4728">
        <w:rPr>
          <w:b/>
          <w:color w:val="000000"/>
        </w:rPr>
        <w:t>Controle Interno</w:t>
      </w:r>
      <w:r w:rsidRPr="004B4728">
        <w:rPr>
          <w:color w:val="000000"/>
        </w:rPr>
        <w:t xml:space="preserve"> e </w:t>
      </w:r>
      <w:r w:rsidRPr="004B4728">
        <w:rPr>
          <w:b/>
          <w:color w:val="000000"/>
        </w:rPr>
        <w:t>Advogada Efetiva do Município</w:t>
      </w:r>
      <w:r w:rsidRPr="004B4728">
        <w:rPr>
          <w:color w:val="000000"/>
        </w:rPr>
        <w:t xml:space="preserve"> para que adotem as medidas que entenderem cabíveis a espécie, em especial quanto a sugestão de imediata </w:t>
      </w:r>
      <w:r w:rsidRPr="004B4728">
        <w:rPr>
          <w:b/>
          <w:color w:val="000000"/>
        </w:rPr>
        <w:t>suspensão do Pregão Eletrônico nº12/2025</w:t>
      </w:r>
      <w:r w:rsidRPr="004B4728">
        <w:rPr>
          <w:color w:val="000000"/>
        </w:rPr>
        <w:t>, uma vez que, está designada para</w:t>
      </w:r>
      <w:r w:rsidRPr="004B4728">
        <w:rPr>
          <w:b/>
          <w:color w:val="000000"/>
        </w:rPr>
        <w:t xml:space="preserve"> </w:t>
      </w:r>
      <w:r w:rsidRPr="004B4728">
        <w:rPr>
          <w:b/>
        </w:rPr>
        <w:t>09h</w:t>
      </w:r>
      <w:r w:rsidRPr="00E82542">
        <w:t xml:space="preserve">, do dia </w:t>
      </w:r>
      <w:r w:rsidRPr="004B4728">
        <w:rPr>
          <w:b/>
        </w:rPr>
        <w:t>29/04/2025</w:t>
      </w:r>
      <w:r w:rsidRPr="00EB3853">
        <w:t>;</w:t>
      </w:r>
    </w:p>
    <w:p w14:paraId="5CC68CBC" w14:textId="77777777" w:rsidR="00477A66" w:rsidRPr="004B4728" w:rsidRDefault="00477A66" w:rsidP="004B4728">
      <w:pPr>
        <w:tabs>
          <w:tab w:val="left" w:pos="8080"/>
        </w:tabs>
        <w:spacing w:line="360" w:lineRule="auto"/>
        <w:jc w:val="both"/>
        <w:rPr>
          <w:color w:val="3B3B3A"/>
          <w:shd w:val="clear" w:color="auto" w:fill="FFFFFF"/>
        </w:rPr>
      </w:pPr>
      <w:r w:rsidRPr="004B4728">
        <w:rPr>
          <w:b/>
          <w:color w:val="3B3B3A"/>
          <w:u w:val="single"/>
          <w:shd w:val="clear" w:color="auto" w:fill="FFFFFF"/>
        </w:rPr>
        <w:t>c)</w:t>
      </w:r>
      <w:r w:rsidRPr="004B4728">
        <w:rPr>
          <w:color w:val="3B3B3A"/>
          <w:shd w:val="clear" w:color="auto" w:fill="FFFFFF"/>
        </w:rPr>
        <w:t xml:space="preserve"> </w:t>
      </w:r>
      <w:r w:rsidRPr="004B4728">
        <w:rPr>
          <w:color w:val="000000"/>
        </w:rPr>
        <w:t xml:space="preserve">apresentados documentos oficiais demonstrando as </w:t>
      </w:r>
      <w:r w:rsidRPr="004B4728">
        <w:rPr>
          <w:color w:val="3B3B3A"/>
          <w:shd w:val="clear" w:color="auto" w:fill="FFFFFF"/>
        </w:rPr>
        <w:t xml:space="preserve">capacitações e oficinas realizadas com servidores públicos e agentes administrativos </w:t>
      </w:r>
      <w:r w:rsidRPr="004B4728">
        <w:rPr>
          <w:b/>
          <w:color w:val="3B3B3A"/>
          <w:shd w:val="clear" w:color="auto" w:fill="FFFFFF"/>
        </w:rPr>
        <w:t xml:space="preserve">envolvidos nos processos licitatórios, </w:t>
      </w:r>
      <w:r w:rsidRPr="004B4728">
        <w:rPr>
          <w:color w:val="3B3B3A"/>
          <w:shd w:val="clear" w:color="auto" w:fill="FFFFFF"/>
        </w:rPr>
        <w:t xml:space="preserve">que autorizaram o pagamento de </w:t>
      </w:r>
      <w:r w:rsidRPr="004B4728">
        <w:rPr>
          <w:b/>
          <w:color w:val="3B3B3A"/>
          <w:shd w:val="clear" w:color="auto" w:fill="FFFFFF"/>
        </w:rPr>
        <w:t>R$ 14.000,00</w:t>
      </w:r>
      <w:r w:rsidRPr="004B4728">
        <w:rPr>
          <w:color w:val="3B3B3A"/>
          <w:shd w:val="clear" w:color="auto" w:fill="FFFFFF"/>
        </w:rPr>
        <w:t xml:space="preserve"> (quatorze mil reais) a</w:t>
      </w:r>
      <w:r w:rsidRPr="004B4728">
        <w:rPr>
          <w:color w:val="000000"/>
        </w:rPr>
        <w:t xml:space="preserve"> empresa </w:t>
      </w:r>
      <w:r w:rsidRPr="004B4728">
        <w:rPr>
          <w:b/>
          <w:color w:val="3B3B3A"/>
          <w:shd w:val="clear" w:color="auto" w:fill="FFFFFF"/>
        </w:rPr>
        <w:t>R. Buchi Consultoria e Desenvolvimento Atuarial e Tributária LTDA.</w:t>
      </w:r>
    </w:p>
    <w:p w14:paraId="502E4E2F" w14:textId="77777777" w:rsidR="00477A66" w:rsidRDefault="00477A66" w:rsidP="00477A66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</w:p>
    <w:p w14:paraId="3ABA61F1" w14:textId="3F9E4E2C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Coloco o </w:t>
      </w:r>
      <w:r w:rsidR="00857A0E">
        <w:rPr>
          <w:rFonts w:ascii="Arial" w:hAnsi="Arial" w:cs="Arial"/>
          <w:sz w:val="32"/>
          <w:szCs w:val="32"/>
        </w:rPr>
        <w:t>requerimento</w:t>
      </w:r>
      <w:r w:rsidRPr="00EF376D">
        <w:rPr>
          <w:rFonts w:ascii="Arial" w:hAnsi="Arial" w:cs="Arial"/>
          <w:sz w:val="32"/>
          <w:szCs w:val="32"/>
        </w:rPr>
        <w:t xml:space="preserve"> em discussão.</w:t>
      </w:r>
    </w:p>
    <w:p w14:paraId="54F22BD8" w14:textId="06499334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Coloco o </w:t>
      </w:r>
      <w:r w:rsidR="00857A0E">
        <w:rPr>
          <w:rFonts w:ascii="Arial" w:hAnsi="Arial" w:cs="Arial"/>
          <w:sz w:val="32"/>
          <w:szCs w:val="32"/>
        </w:rPr>
        <w:t>requerimento</w:t>
      </w:r>
      <w:r w:rsidRPr="00EF376D">
        <w:rPr>
          <w:rFonts w:ascii="Arial" w:hAnsi="Arial" w:cs="Arial"/>
          <w:sz w:val="32"/>
          <w:szCs w:val="32"/>
        </w:rPr>
        <w:t xml:space="preserve"> em votação os favoráveis permaneçam como estão os contrários se manifestem colocando - se em pé.</w:t>
      </w:r>
    </w:p>
    <w:p w14:paraId="4EC8CE54" w14:textId="75EF675C" w:rsidR="00570080" w:rsidRDefault="00EF376D" w:rsidP="00D5775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o </w:t>
      </w:r>
      <w:r w:rsidR="00477A66" w:rsidRPr="00477A66">
        <w:rPr>
          <w:rFonts w:ascii="Arial" w:hAnsi="Arial" w:cs="Arial"/>
          <w:b/>
          <w:bCs/>
          <w:sz w:val="32"/>
          <w:szCs w:val="32"/>
        </w:rPr>
        <w:t>Requerimento n°02/2025</w:t>
      </w:r>
      <w:r w:rsidR="00477A66">
        <w:rPr>
          <w:rFonts w:ascii="Arial" w:hAnsi="Arial" w:cs="Arial"/>
          <w:sz w:val="32"/>
          <w:szCs w:val="32"/>
        </w:rPr>
        <w:t>.</w:t>
      </w:r>
    </w:p>
    <w:p w14:paraId="461C5B8E" w14:textId="77777777" w:rsidR="004B4728" w:rsidRDefault="009D3782" w:rsidP="004B4728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Solicito a leitura 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Pr="00566E96">
        <w:rPr>
          <w:rFonts w:ascii="Arial" w:hAnsi="Arial" w:cs="Arial"/>
          <w:b/>
          <w:bCs/>
          <w:sz w:val="32"/>
          <w:szCs w:val="32"/>
        </w:rPr>
        <w:t>ndicação n°0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566E96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 xml:space="preserve">, do Vereador Rodrigo Moises Machado. </w:t>
      </w:r>
    </w:p>
    <w:p w14:paraId="05098CC5" w14:textId="7F1E3D23" w:rsidR="009D3782" w:rsidRPr="00857A0E" w:rsidRDefault="00C36161" w:rsidP="004B4728">
      <w:pPr>
        <w:pStyle w:val="Cabealho"/>
        <w:rPr>
          <w:sz w:val="28"/>
          <w:szCs w:val="28"/>
        </w:rPr>
      </w:pPr>
      <w:r w:rsidRPr="00857A0E">
        <w:rPr>
          <w:sz w:val="28"/>
          <w:szCs w:val="28"/>
        </w:rPr>
        <w:t xml:space="preserve">O vereador RODRIGO MOISES MACHADO faz a </w:t>
      </w:r>
      <w:r w:rsidR="009D3782" w:rsidRPr="00857A0E">
        <w:rPr>
          <w:sz w:val="28"/>
          <w:szCs w:val="28"/>
        </w:rPr>
        <w:t>INDIC</w:t>
      </w:r>
      <w:r w:rsidRPr="00857A0E">
        <w:rPr>
          <w:sz w:val="28"/>
          <w:szCs w:val="28"/>
        </w:rPr>
        <w:t>ÃO</w:t>
      </w:r>
      <w:r w:rsidR="009D3782" w:rsidRPr="00857A0E">
        <w:rPr>
          <w:sz w:val="28"/>
          <w:szCs w:val="28"/>
        </w:rPr>
        <w:t xml:space="preserve"> ao CHEFE DO PODER EXECUTIVO MUNICIPAL DE CRUZMALTINA, Sr. MAURICIO BUENO DE CAMARGO que, se possível, apresente projeto de lei alterando a Lei do Regime Jurídico Único Municipal – Lei 14/</w:t>
      </w:r>
      <w:r w:rsidRPr="00857A0E">
        <w:rPr>
          <w:sz w:val="28"/>
          <w:szCs w:val="28"/>
        </w:rPr>
        <w:t>19</w:t>
      </w:r>
      <w:r w:rsidR="009D3782" w:rsidRPr="00857A0E">
        <w:rPr>
          <w:sz w:val="28"/>
          <w:szCs w:val="28"/>
        </w:rPr>
        <w:t>97 e institua o auxílio alimentação para os servidores municipais em efetivo exercício de suas funções.</w:t>
      </w:r>
    </w:p>
    <w:p w14:paraId="6384FAB9" w14:textId="77777777" w:rsidR="009D3782" w:rsidRDefault="009D3782" w:rsidP="009D378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Coloco </w:t>
      </w:r>
      <w:r>
        <w:rPr>
          <w:rFonts w:ascii="Arial" w:hAnsi="Arial" w:cs="Arial"/>
          <w:sz w:val="32"/>
          <w:szCs w:val="32"/>
        </w:rPr>
        <w:t>a indicação</w:t>
      </w:r>
      <w:r w:rsidRPr="00EF376D">
        <w:rPr>
          <w:rFonts w:ascii="Arial" w:hAnsi="Arial" w:cs="Arial"/>
          <w:sz w:val="32"/>
          <w:szCs w:val="32"/>
        </w:rPr>
        <w:t xml:space="preserve"> em discussão.</w:t>
      </w:r>
    </w:p>
    <w:p w14:paraId="7F936471" w14:textId="77777777" w:rsidR="009D3782" w:rsidRDefault="009D3782" w:rsidP="009D3782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Coloco </w:t>
      </w:r>
      <w:r>
        <w:rPr>
          <w:rFonts w:ascii="Arial" w:hAnsi="Arial" w:cs="Arial"/>
          <w:sz w:val="32"/>
          <w:szCs w:val="32"/>
        </w:rPr>
        <w:t xml:space="preserve">a indicação </w:t>
      </w:r>
      <w:r w:rsidRPr="00EF376D">
        <w:rPr>
          <w:rFonts w:ascii="Arial" w:hAnsi="Arial" w:cs="Arial"/>
          <w:sz w:val="32"/>
          <w:szCs w:val="32"/>
        </w:rPr>
        <w:t>em votação os favoráveis permaneçam como estão os contrários se manifestem colocando - se em pé.</w:t>
      </w:r>
    </w:p>
    <w:p w14:paraId="0131A934" w14:textId="740A1D62" w:rsidR="009D3782" w:rsidRPr="00C36161" w:rsidRDefault="009D3782" w:rsidP="00C36161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Dou por aprovado/reprovado </w:t>
      </w:r>
      <w:r>
        <w:rPr>
          <w:rFonts w:ascii="Arial" w:hAnsi="Arial" w:cs="Arial"/>
          <w:sz w:val="32"/>
          <w:szCs w:val="32"/>
        </w:rPr>
        <w:t xml:space="preserve">a 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Pr="00566E96">
        <w:rPr>
          <w:rFonts w:ascii="Arial" w:hAnsi="Arial" w:cs="Arial"/>
          <w:b/>
          <w:bCs/>
          <w:sz w:val="32"/>
          <w:szCs w:val="32"/>
        </w:rPr>
        <w:t>ndicação n°0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566E96">
        <w:rPr>
          <w:rFonts w:ascii="Arial" w:hAnsi="Arial" w:cs="Arial"/>
          <w:b/>
          <w:bCs/>
          <w:sz w:val="32"/>
          <w:szCs w:val="32"/>
        </w:rPr>
        <w:t>/2025</w:t>
      </w:r>
      <w:r>
        <w:rPr>
          <w:rFonts w:ascii="Arial" w:hAnsi="Arial" w:cs="Arial"/>
          <w:sz w:val="32"/>
          <w:szCs w:val="32"/>
        </w:rPr>
        <w:t>.</w:t>
      </w:r>
    </w:p>
    <w:p w14:paraId="26BA6779" w14:textId="77777777" w:rsidR="00024D66" w:rsidRPr="00EF376D" w:rsidRDefault="00024D66" w:rsidP="00024D66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Deixo a palavra livre para os vereadores que quiserem se pronunciar, no prazo máximo de 10 minutos, na forma regimental.</w:t>
      </w:r>
    </w:p>
    <w:p w14:paraId="1A3FEE9A" w14:textId="246A8336" w:rsidR="00D90401" w:rsidRPr="00024D66" w:rsidRDefault="00024D66" w:rsidP="00024D66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5752E"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398C" w14:textId="77777777" w:rsidR="00C84E37" w:rsidRDefault="00C84E37">
      <w:pPr>
        <w:spacing w:after="0" w:line="240" w:lineRule="auto"/>
      </w:pPr>
      <w:r>
        <w:separator/>
      </w:r>
    </w:p>
  </w:endnote>
  <w:endnote w:type="continuationSeparator" w:id="0">
    <w:p w14:paraId="08AA9F8F" w14:textId="77777777" w:rsidR="00C84E37" w:rsidRDefault="00C8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6B712" w14:textId="77777777" w:rsidR="00C84E37" w:rsidRDefault="00C84E37">
      <w:pPr>
        <w:spacing w:after="0" w:line="240" w:lineRule="auto"/>
      </w:pPr>
      <w:r>
        <w:separator/>
      </w:r>
    </w:p>
  </w:footnote>
  <w:footnote w:type="continuationSeparator" w:id="0">
    <w:p w14:paraId="6F2E70D4" w14:textId="77777777" w:rsidR="00C84E37" w:rsidRDefault="00C8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4D66"/>
    <w:rsid w:val="00026925"/>
    <w:rsid w:val="00040BAD"/>
    <w:rsid w:val="00050442"/>
    <w:rsid w:val="0005752E"/>
    <w:rsid w:val="0005791F"/>
    <w:rsid w:val="00070E53"/>
    <w:rsid w:val="00081770"/>
    <w:rsid w:val="00087F01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3B9D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148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4E3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77A66"/>
    <w:rsid w:val="004831C8"/>
    <w:rsid w:val="00495328"/>
    <w:rsid w:val="004A1E4A"/>
    <w:rsid w:val="004A4FB5"/>
    <w:rsid w:val="004B4728"/>
    <w:rsid w:val="004B4F30"/>
    <w:rsid w:val="004B76DF"/>
    <w:rsid w:val="004F5A5A"/>
    <w:rsid w:val="00520B16"/>
    <w:rsid w:val="005231C2"/>
    <w:rsid w:val="00526BA3"/>
    <w:rsid w:val="00527DA5"/>
    <w:rsid w:val="005303E4"/>
    <w:rsid w:val="0054382C"/>
    <w:rsid w:val="0054691C"/>
    <w:rsid w:val="00553473"/>
    <w:rsid w:val="0055378D"/>
    <w:rsid w:val="00570080"/>
    <w:rsid w:val="00580051"/>
    <w:rsid w:val="0058482E"/>
    <w:rsid w:val="005A536A"/>
    <w:rsid w:val="005B1314"/>
    <w:rsid w:val="005D2E7A"/>
    <w:rsid w:val="005D48F3"/>
    <w:rsid w:val="005E3A21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369D"/>
    <w:rsid w:val="006775A0"/>
    <w:rsid w:val="00680BFC"/>
    <w:rsid w:val="00691411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5958"/>
    <w:rsid w:val="00766A14"/>
    <w:rsid w:val="0076744E"/>
    <w:rsid w:val="00777C72"/>
    <w:rsid w:val="0078316B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BAD"/>
    <w:rsid w:val="007E1F8E"/>
    <w:rsid w:val="007E4C0D"/>
    <w:rsid w:val="007E6217"/>
    <w:rsid w:val="007E6BA3"/>
    <w:rsid w:val="007F6CF9"/>
    <w:rsid w:val="00812BAD"/>
    <w:rsid w:val="008149D2"/>
    <w:rsid w:val="00814FEC"/>
    <w:rsid w:val="00821700"/>
    <w:rsid w:val="00837980"/>
    <w:rsid w:val="00850547"/>
    <w:rsid w:val="008560F1"/>
    <w:rsid w:val="00857A0E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D47FD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2C4D"/>
    <w:rsid w:val="00985FE3"/>
    <w:rsid w:val="00991211"/>
    <w:rsid w:val="009A2C99"/>
    <w:rsid w:val="009B14FF"/>
    <w:rsid w:val="009B18AC"/>
    <w:rsid w:val="009C07AC"/>
    <w:rsid w:val="009C464F"/>
    <w:rsid w:val="009D3782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0E6B"/>
    <w:rsid w:val="00AE2087"/>
    <w:rsid w:val="00AE4F8B"/>
    <w:rsid w:val="00AF70AF"/>
    <w:rsid w:val="00B072A6"/>
    <w:rsid w:val="00B32003"/>
    <w:rsid w:val="00B41853"/>
    <w:rsid w:val="00B42BC3"/>
    <w:rsid w:val="00B450DC"/>
    <w:rsid w:val="00B54476"/>
    <w:rsid w:val="00B61140"/>
    <w:rsid w:val="00B64924"/>
    <w:rsid w:val="00B832E7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36161"/>
    <w:rsid w:val="00C5426A"/>
    <w:rsid w:val="00C549F1"/>
    <w:rsid w:val="00C57D00"/>
    <w:rsid w:val="00C66710"/>
    <w:rsid w:val="00C72572"/>
    <w:rsid w:val="00C732D4"/>
    <w:rsid w:val="00C74E88"/>
    <w:rsid w:val="00C84E37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57751"/>
    <w:rsid w:val="00D65237"/>
    <w:rsid w:val="00D665E5"/>
    <w:rsid w:val="00D70AF9"/>
    <w:rsid w:val="00D72A7F"/>
    <w:rsid w:val="00D7391F"/>
    <w:rsid w:val="00D76807"/>
    <w:rsid w:val="00D81562"/>
    <w:rsid w:val="00D90401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B1A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  <w:style w:type="paragraph" w:customStyle="1" w:styleId="Default">
    <w:name w:val="Default"/>
    <w:rsid w:val="009D3782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2025-04-28T18:49:00Z</cp:lastPrinted>
  <dcterms:created xsi:type="dcterms:W3CDTF">2024-12-09T13:14:00Z</dcterms:created>
  <dcterms:modified xsi:type="dcterms:W3CDTF">2025-04-28T18:54:00Z</dcterms:modified>
</cp:coreProperties>
</file>