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A7AE" w14:textId="77777777" w:rsidR="00F87BDC" w:rsidRDefault="00F87BDC" w:rsidP="00F87BDC">
      <w:pPr>
        <w:rPr>
          <w:b/>
          <w:bCs/>
        </w:rPr>
      </w:pPr>
    </w:p>
    <w:p w14:paraId="5A2380F9" w14:textId="77777777" w:rsidR="00F87BDC" w:rsidRDefault="00F87BDC" w:rsidP="00F87BDC">
      <w:pPr>
        <w:spacing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NOITE!</w:t>
      </w:r>
    </w:p>
    <w:p w14:paraId="1F17A43B" w14:textId="0D2C16EE" w:rsidR="00F87BDC" w:rsidRDefault="00F87BDC" w:rsidP="00F87BDC">
      <w:pPr>
        <w:numPr>
          <w:ilvl w:val="0"/>
          <w:numId w:val="10"/>
        </w:numPr>
        <w:suppressAutoHyphens w:val="0"/>
        <w:spacing w:after="0" w:line="480" w:lineRule="auto"/>
        <w:ind w:left="360" w:hanging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Estando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 w:rsidR="000F6F8A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SEGUNDA</w:t>
      </w:r>
      <w:r w:rsidRPr="00206546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SESSÃO </w:t>
      </w:r>
      <w:r w:rsidR="00B36405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EXTRA</w:t>
      </w:r>
      <w:r w:rsidRPr="00206546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ORDINÁRIA</w:t>
      </w:r>
      <w:r w:rsidRPr="0020654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do Poder Legislativo Municipal de Cruzmaltina, aos </w:t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 w:rsidR="00B36405">
        <w:rPr>
          <w:rFonts w:ascii="Arial" w:hAnsi="Arial" w:cs="Arial"/>
          <w:color w:val="000000"/>
          <w:sz w:val="32"/>
          <w:szCs w:val="32"/>
        </w:rPr>
        <w:t>2</w:t>
      </w:r>
      <w:r w:rsidR="000F6F8A">
        <w:rPr>
          <w:rFonts w:ascii="Arial" w:hAnsi="Arial" w:cs="Arial"/>
          <w:color w:val="000000"/>
          <w:sz w:val="32"/>
          <w:szCs w:val="32"/>
        </w:rPr>
        <w:t>5</w:t>
      </w:r>
      <w:r>
        <w:rPr>
          <w:rFonts w:ascii="Arial" w:hAnsi="Arial" w:cs="Arial"/>
          <w:color w:val="000000"/>
          <w:sz w:val="32"/>
          <w:szCs w:val="32"/>
        </w:rPr>
        <w:t xml:space="preserve"> de </w:t>
      </w:r>
      <w:r w:rsidR="00601A74">
        <w:rPr>
          <w:rFonts w:ascii="Arial" w:hAnsi="Arial" w:cs="Arial"/>
          <w:color w:val="000000"/>
          <w:sz w:val="32"/>
          <w:szCs w:val="32"/>
        </w:rPr>
        <w:t xml:space="preserve">março </w:t>
      </w:r>
      <w:r>
        <w:rPr>
          <w:rFonts w:ascii="Arial" w:hAnsi="Arial" w:cs="Arial"/>
          <w:color w:val="000000"/>
          <w:sz w:val="32"/>
          <w:szCs w:val="32"/>
        </w:rPr>
        <w:t>de 2024.</w:t>
      </w:r>
    </w:p>
    <w:p w14:paraId="690421C1" w14:textId="77777777" w:rsidR="00F87BDC" w:rsidRDefault="00F87BDC" w:rsidP="00F87BDC">
      <w:pPr>
        <w:numPr>
          <w:ilvl w:val="0"/>
          <w:numId w:val="10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7649E906" w14:textId="77777777" w:rsidR="000F6F8A" w:rsidRDefault="00F87BDC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  <w:r w:rsidR="006A5303" w:rsidRPr="006A5303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2E7E8282" w14:textId="13F89B9F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Solicito a leitura da ementa do Projeto de Lei 0</w:t>
      </w:r>
      <w:r>
        <w:rPr>
          <w:rFonts w:ascii="Arial" w:hAnsi="Arial" w:cs="Arial"/>
          <w:sz w:val="32"/>
          <w:szCs w:val="32"/>
        </w:rPr>
        <w:t>1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  <w:r w:rsidRPr="008D5153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46618EB1" w14:textId="77777777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em discussão.</w:t>
      </w:r>
    </w:p>
    <w:p w14:paraId="27ABF17F" w14:textId="77777777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0A5C5CC6" w14:textId="69F91ADD" w:rsidR="000F6F8A" w:rsidRPr="008D5153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lastRenderedPageBreak/>
        <w:t>Dou por aprovado/reprovado o Projeto de Lei 0</w:t>
      </w:r>
      <w:r>
        <w:rPr>
          <w:rFonts w:ascii="Arial" w:hAnsi="Arial" w:cs="Arial"/>
          <w:sz w:val="32"/>
          <w:szCs w:val="32"/>
        </w:rPr>
        <w:t>1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  <w:r w:rsidRPr="008D5153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8D5153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8D5153">
        <w:rPr>
          <w:rFonts w:ascii="Arial" w:hAnsi="Arial" w:cs="Arial"/>
          <w:sz w:val="32"/>
          <w:szCs w:val="32"/>
        </w:rPr>
        <w:t>votação.</w:t>
      </w:r>
    </w:p>
    <w:p w14:paraId="145FBDEC" w14:textId="5912DE7B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Solicito a leitura da ementa do Projeto de Lei 0</w:t>
      </w:r>
      <w:r>
        <w:rPr>
          <w:rFonts w:ascii="Arial" w:hAnsi="Arial" w:cs="Arial"/>
          <w:sz w:val="32"/>
          <w:szCs w:val="32"/>
        </w:rPr>
        <w:t>2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  <w:r w:rsidRPr="008D5153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3805BDBC" w14:textId="77777777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em discussão.</w:t>
      </w:r>
    </w:p>
    <w:p w14:paraId="4F4C9536" w14:textId="77777777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48051022" w14:textId="210C2623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Dou por aprovado/reprovado o Projeto de Lei 0</w:t>
      </w:r>
      <w:r>
        <w:rPr>
          <w:rFonts w:ascii="Arial" w:hAnsi="Arial" w:cs="Arial"/>
          <w:sz w:val="32"/>
          <w:szCs w:val="32"/>
        </w:rPr>
        <w:t>2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  <w:r w:rsidRPr="008D5153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8D5153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8D5153">
        <w:rPr>
          <w:rFonts w:ascii="Arial" w:hAnsi="Arial" w:cs="Arial"/>
          <w:sz w:val="32"/>
          <w:szCs w:val="32"/>
        </w:rPr>
        <w:t>votação.</w:t>
      </w:r>
    </w:p>
    <w:p w14:paraId="6A1FD52B" w14:textId="00A73D86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Solicito a leitura da ementa do Projeto de Lei 0</w:t>
      </w:r>
      <w:r>
        <w:rPr>
          <w:rFonts w:ascii="Arial" w:hAnsi="Arial" w:cs="Arial"/>
          <w:sz w:val="32"/>
          <w:szCs w:val="32"/>
        </w:rPr>
        <w:t>3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  <w:r w:rsidRPr="008D5153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6241C542" w14:textId="77777777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em discussão.</w:t>
      </w:r>
    </w:p>
    <w:p w14:paraId="103971BC" w14:textId="77777777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06CCFD56" w14:textId="3870EC26" w:rsidR="000F6F8A" w:rsidRPr="008D5153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lastRenderedPageBreak/>
        <w:t>Dou por aprovado/reprovado o Projeto de Lei 0</w:t>
      </w:r>
      <w:r>
        <w:rPr>
          <w:rFonts w:ascii="Arial" w:hAnsi="Arial" w:cs="Arial"/>
          <w:sz w:val="32"/>
          <w:szCs w:val="32"/>
        </w:rPr>
        <w:t>3</w:t>
      </w:r>
      <w:r w:rsidRPr="008D5153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2024</w:t>
      </w:r>
      <w:r w:rsidRPr="008D5153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8D5153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8D5153">
        <w:rPr>
          <w:rFonts w:ascii="Arial" w:hAnsi="Arial" w:cs="Arial"/>
          <w:sz w:val="32"/>
          <w:szCs w:val="32"/>
        </w:rPr>
        <w:t>votação.</w:t>
      </w:r>
    </w:p>
    <w:p w14:paraId="011F7D06" w14:textId="7E50AE8F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Solicito a leitura da ementa do Projeto de Lei 0</w:t>
      </w:r>
      <w:r>
        <w:rPr>
          <w:rFonts w:ascii="Arial" w:hAnsi="Arial" w:cs="Arial"/>
          <w:sz w:val="32"/>
          <w:szCs w:val="32"/>
        </w:rPr>
        <w:t>1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4/Legislativo</w:t>
      </w:r>
      <w:r w:rsidRPr="008D5153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300C0C2C" w14:textId="77777777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em discussão.</w:t>
      </w:r>
    </w:p>
    <w:p w14:paraId="593BC847" w14:textId="77777777" w:rsid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7E75B329" w14:textId="32FF18C6" w:rsidR="000F6F8A" w:rsidRPr="000F6F8A" w:rsidRDefault="000F6F8A" w:rsidP="000F6F8A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Dou por aprovado/reprovado o Projeto de Lei 0</w:t>
      </w:r>
      <w:r>
        <w:rPr>
          <w:rFonts w:ascii="Arial" w:hAnsi="Arial" w:cs="Arial"/>
          <w:sz w:val="32"/>
          <w:szCs w:val="32"/>
        </w:rPr>
        <w:t>1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4/Legislativo</w:t>
      </w:r>
      <w:r w:rsidRPr="008D5153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8D5153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8D5153">
        <w:rPr>
          <w:rFonts w:ascii="Arial" w:hAnsi="Arial" w:cs="Arial"/>
          <w:sz w:val="32"/>
          <w:szCs w:val="32"/>
        </w:rPr>
        <w:t>votação.</w:t>
      </w:r>
    </w:p>
    <w:p w14:paraId="73DDF929" w14:textId="77777777" w:rsidR="00831B7F" w:rsidRPr="00831B7F" w:rsidRDefault="00F87BDC" w:rsidP="007502D2">
      <w:pPr>
        <w:pStyle w:val="PargrafodaLista"/>
        <w:numPr>
          <w:ilvl w:val="0"/>
          <w:numId w:val="10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</w:t>
      </w:r>
    </w:p>
    <w:p w14:paraId="2863417E" w14:textId="5E5EBF4E" w:rsidR="006A5303" w:rsidRPr="006A5303" w:rsidRDefault="00F87BDC" w:rsidP="00831B7F">
      <w:pPr>
        <w:pStyle w:val="PargrafodaLista"/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34B94435" w14:textId="6610AA54" w:rsidR="00D77E61" w:rsidRPr="00F87BDC" w:rsidRDefault="00F87BDC" w:rsidP="007502D2">
      <w:pPr>
        <w:pStyle w:val="PargrafodaLista"/>
        <w:numPr>
          <w:ilvl w:val="0"/>
          <w:numId w:val="10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</w:t>
      </w:r>
      <w:bookmarkEnd w:id="0"/>
      <w:r w:rsidRPr="005D69E4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 a todos!</w:t>
      </w:r>
    </w:p>
    <w:sectPr w:rsidR="00D77E61" w:rsidRPr="00F87BDC" w:rsidSect="00AC10D0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73BC0" w14:textId="77777777" w:rsidR="00AC10D0" w:rsidRDefault="00AC10D0">
      <w:pPr>
        <w:spacing w:after="0" w:line="240" w:lineRule="auto"/>
      </w:pPr>
      <w:r>
        <w:separator/>
      </w:r>
    </w:p>
  </w:endnote>
  <w:endnote w:type="continuationSeparator" w:id="0">
    <w:p w14:paraId="29C174C2" w14:textId="77777777" w:rsidR="00AC10D0" w:rsidRDefault="00AC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7F817" w14:textId="77777777" w:rsidR="00AC10D0" w:rsidRDefault="00AC10D0">
      <w:pPr>
        <w:spacing w:after="0" w:line="240" w:lineRule="auto"/>
      </w:pPr>
      <w:r>
        <w:separator/>
      </w:r>
    </w:p>
  </w:footnote>
  <w:footnote w:type="continuationSeparator" w:id="0">
    <w:p w14:paraId="6AB2D281" w14:textId="77777777" w:rsidR="00AC10D0" w:rsidRDefault="00AC1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0B37" w14:textId="77777777" w:rsidR="00EF1883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EF1883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EF1883" w:rsidRPr="000662F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EF1883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EF1883" w:rsidRPr="000662F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7CCF"/>
    <w:multiLevelType w:val="hybridMultilevel"/>
    <w:tmpl w:val="A47A65F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B5DAD"/>
    <w:multiLevelType w:val="hybridMultilevel"/>
    <w:tmpl w:val="C8E227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64020066">
    <w:abstractNumId w:val="1"/>
  </w:num>
  <w:num w:numId="2" w16cid:durableId="193348572">
    <w:abstractNumId w:val="3"/>
  </w:num>
  <w:num w:numId="3" w16cid:durableId="417988619">
    <w:abstractNumId w:val="3"/>
  </w:num>
  <w:num w:numId="4" w16cid:durableId="1262487584">
    <w:abstractNumId w:val="3"/>
  </w:num>
  <w:num w:numId="5" w16cid:durableId="1485581472">
    <w:abstractNumId w:val="3"/>
  </w:num>
  <w:num w:numId="6" w16cid:durableId="1331058036">
    <w:abstractNumId w:val="3"/>
  </w:num>
  <w:num w:numId="7" w16cid:durableId="660698858">
    <w:abstractNumId w:val="4"/>
  </w:num>
  <w:num w:numId="8" w16cid:durableId="30810343">
    <w:abstractNumId w:val="6"/>
  </w:num>
  <w:num w:numId="9" w16cid:durableId="114369162">
    <w:abstractNumId w:val="2"/>
  </w:num>
  <w:num w:numId="10" w16cid:durableId="47607864">
    <w:abstractNumId w:val="3"/>
  </w:num>
  <w:num w:numId="11" w16cid:durableId="517501344">
    <w:abstractNumId w:val="5"/>
  </w:num>
  <w:num w:numId="12" w16cid:durableId="3848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4DE6"/>
    <w:rsid w:val="0005791F"/>
    <w:rsid w:val="00070E53"/>
    <w:rsid w:val="00081770"/>
    <w:rsid w:val="000944CA"/>
    <w:rsid w:val="000965BC"/>
    <w:rsid w:val="000A4C79"/>
    <w:rsid w:val="000A5313"/>
    <w:rsid w:val="000B2C10"/>
    <w:rsid w:val="000B2E02"/>
    <w:rsid w:val="000C36EB"/>
    <w:rsid w:val="000E1C69"/>
    <w:rsid w:val="000E389D"/>
    <w:rsid w:val="000F06DF"/>
    <w:rsid w:val="000F19D5"/>
    <w:rsid w:val="000F6F8A"/>
    <w:rsid w:val="000F7F5C"/>
    <w:rsid w:val="001003D6"/>
    <w:rsid w:val="00113C97"/>
    <w:rsid w:val="00123B6D"/>
    <w:rsid w:val="00126B2B"/>
    <w:rsid w:val="00146182"/>
    <w:rsid w:val="00152A02"/>
    <w:rsid w:val="00154CE3"/>
    <w:rsid w:val="00155244"/>
    <w:rsid w:val="00167646"/>
    <w:rsid w:val="00174D37"/>
    <w:rsid w:val="00183110"/>
    <w:rsid w:val="0018459A"/>
    <w:rsid w:val="001A159B"/>
    <w:rsid w:val="001B5FE8"/>
    <w:rsid w:val="001C0456"/>
    <w:rsid w:val="001D2B63"/>
    <w:rsid w:val="001D303C"/>
    <w:rsid w:val="001D37E8"/>
    <w:rsid w:val="001D548B"/>
    <w:rsid w:val="001D58ED"/>
    <w:rsid w:val="001E28E3"/>
    <w:rsid w:val="001E3A3E"/>
    <w:rsid w:val="001E76C9"/>
    <w:rsid w:val="001E79C6"/>
    <w:rsid w:val="001E7ADA"/>
    <w:rsid w:val="002009EC"/>
    <w:rsid w:val="00203842"/>
    <w:rsid w:val="002071AB"/>
    <w:rsid w:val="00207AF8"/>
    <w:rsid w:val="0021360D"/>
    <w:rsid w:val="0022096D"/>
    <w:rsid w:val="00227C88"/>
    <w:rsid w:val="00231619"/>
    <w:rsid w:val="00245DF0"/>
    <w:rsid w:val="002504DE"/>
    <w:rsid w:val="00251AE6"/>
    <w:rsid w:val="00251C99"/>
    <w:rsid w:val="00254373"/>
    <w:rsid w:val="00263F71"/>
    <w:rsid w:val="00264F99"/>
    <w:rsid w:val="002702C2"/>
    <w:rsid w:val="002837A4"/>
    <w:rsid w:val="0028466F"/>
    <w:rsid w:val="00287D58"/>
    <w:rsid w:val="00291D44"/>
    <w:rsid w:val="00293445"/>
    <w:rsid w:val="002A201F"/>
    <w:rsid w:val="002A44A7"/>
    <w:rsid w:val="002B0509"/>
    <w:rsid w:val="002C4B4E"/>
    <w:rsid w:val="002D421C"/>
    <w:rsid w:val="002E0BF4"/>
    <w:rsid w:val="002E2847"/>
    <w:rsid w:val="003059C4"/>
    <w:rsid w:val="0030682A"/>
    <w:rsid w:val="00315C2B"/>
    <w:rsid w:val="0031764B"/>
    <w:rsid w:val="00325A8B"/>
    <w:rsid w:val="00326977"/>
    <w:rsid w:val="003357F3"/>
    <w:rsid w:val="003461BF"/>
    <w:rsid w:val="00350776"/>
    <w:rsid w:val="003539DC"/>
    <w:rsid w:val="003603FD"/>
    <w:rsid w:val="00361886"/>
    <w:rsid w:val="00370A10"/>
    <w:rsid w:val="00390ECE"/>
    <w:rsid w:val="0039511B"/>
    <w:rsid w:val="003A25B5"/>
    <w:rsid w:val="003A7DBE"/>
    <w:rsid w:val="003C1D71"/>
    <w:rsid w:val="003D7E8F"/>
    <w:rsid w:val="003E07F5"/>
    <w:rsid w:val="003E70E2"/>
    <w:rsid w:val="00404053"/>
    <w:rsid w:val="00412BB4"/>
    <w:rsid w:val="00417580"/>
    <w:rsid w:val="0042310F"/>
    <w:rsid w:val="0045220E"/>
    <w:rsid w:val="00472DA7"/>
    <w:rsid w:val="00472E84"/>
    <w:rsid w:val="00473CDA"/>
    <w:rsid w:val="0048124C"/>
    <w:rsid w:val="004831C8"/>
    <w:rsid w:val="00495328"/>
    <w:rsid w:val="00495AED"/>
    <w:rsid w:val="004A1E4A"/>
    <w:rsid w:val="004A4FB5"/>
    <w:rsid w:val="004B4F30"/>
    <w:rsid w:val="004B6114"/>
    <w:rsid w:val="004B76DF"/>
    <w:rsid w:val="004F2BAA"/>
    <w:rsid w:val="004F73F8"/>
    <w:rsid w:val="00520B16"/>
    <w:rsid w:val="005231C2"/>
    <w:rsid w:val="00526BA3"/>
    <w:rsid w:val="0054382C"/>
    <w:rsid w:val="0054691C"/>
    <w:rsid w:val="0055650C"/>
    <w:rsid w:val="00566144"/>
    <w:rsid w:val="0058482E"/>
    <w:rsid w:val="005908A2"/>
    <w:rsid w:val="005A536A"/>
    <w:rsid w:val="005B69A0"/>
    <w:rsid w:val="005D48F3"/>
    <w:rsid w:val="005E4FE8"/>
    <w:rsid w:val="005E622B"/>
    <w:rsid w:val="005F57DC"/>
    <w:rsid w:val="006004C0"/>
    <w:rsid w:val="00601A74"/>
    <w:rsid w:val="006052DF"/>
    <w:rsid w:val="00622F07"/>
    <w:rsid w:val="00624340"/>
    <w:rsid w:val="00626C33"/>
    <w:rsid w:val="006356EB"/>
    <w:rsid w:val="00644AED"/>
    <w:rsid w:val="00655134"/>
    <w:rsid w:val="0065548C"/>
    <w:rsid w:val="00666F19"/>
    <w:rsid w:val="00670F57"/>
    <w:rsid w:val="006775A0"/>
    <w:rsid w:val="00680BFC"/>
    <w:rsid w:val="00683690"/>
    <w:rsid w:val="00691411"/>
    <w:rsid w:val="006A5303"/>
    <w:rsid w:val="006B56B8"/>
    <w:rsid w:val="006C19DA"/>
    <w:rsid w:val="006D6B25"/>
    <w:rsid w:val="006F5ED9"/>
    <w:rsid w:val="0070244E"/>
    <w:rsid w:val="00717600"/>
    <w:rsid w:val="00717C65"/>
    <w:rsid w:val="007221FE"/>
    <w:rsid w:val="00724AB7"/>
    <w:rsid w:val="007326B4"/>
    <w:rsid w:val="007502D2"/>
    <w:rsid w:val="007547DB"/>
    <w:rsid w:val="00760800"/>
    <w:rsid w:val="00760EFB"/>
    <w:rsid w:val="0076744E"/>
    <w:rsid w:val="007729AE"/>
    <w:rsid w:val="00777C72"/>
    <w:rsid w:val="007A2050"/>
    <w:rsid w:val="007B518E"/>
    <w:rsid w:val="007C1DBB"/>
    <w:rsid w:val="007C32F3"/>
    <w:rsid w:val="007C39A5"/>
    <w:rsid w:val="007D0D5E"/>
    <w:rsid w:val="007D2E96"/>
    <w:rsid w:val="007E18A9"/>
    <w:rsid w:val="007E1F8E"/>
    <w:rsid w:val="007E4C0D"/>
    <w:rsid w:val="007E6BA3"/>
    <w:rsid w:val="007F49E3"/>
    <w:rsid w:val="00806DC5"/>
    <w:rsid w:val="008149D2"/>
    <w:rsid w:val="00814FEC"/>
    <w:rsid w:val="00817902"/>
    <w:rsid w:val="00827CD5"/>
    <w:rsid w:val="00831B7F"/>
    <w:rsid w:val="00845E28"/>
    <w:rsid w:val="00850547"/>
    <w:rsid w:val="008560F1"/>
    <w:rsid w:val="00860858"/>
    <w:rsid w:val="00861E66"/>
    <w:rsid w:val="008624BE"/>
    <w:rsid w:val="0089016C"/>
    <w:rsid w:val="0089073B"/>
    <w:rsid w:val="008910E6"/>
    <w:rsid w:val="008922C3"/>
    <w:rsid w:val="008B3FB9"/>
    <w:rsid w:val="008C4A5C"/>
    <w:rsid w:val="008D33DE"/>
    <w:rsid w:val="008D413C"/>
    <w:rsid w:val="008E65E9"/>
    <w:rsid w:val="008F07A9"/>
    <w:rsid w:val="00901EA2"/>
    <w:rsid w:val="009049EA"/>
    <w:rsid w:val="00905945"/>
    <w:rsid w:val="00914D00"/>
    <w:rsid w:val="00920948"/>
    <w:rsid w:val="00920AE1"/>
    <w:rsid w:val="00935141"/>
    <w:rsid w:val="00937D7F"/>
    <w:rsid w:val="00943B66"/>
    <w:rsid w:val="009501A8"/>
    <w:rsid w:val="009525A4"/>
    <w:rsid w:val="00961EB2"/>
    <w:rsid w:val="00973836"/>
    <w:rsid w:val="00977793"/>
    <w:rsid w:val="00985FE3"/>
    <w:rsid w:val="00991211"/>
    <w:rsid w:val="009A026E"/>
    <w:rsid w:val="009B18AC"/>
    <w:rsid w:val="009B5151"/>
    <w:rsid w:val="009B773C"/>
    <w:rsid w:val="009C07AC"/>
    <w:rsid w:val="009C464F"/>
    <w:rsid w:val="009D0604"/>
    <w:rsid w:val="009F601E"/>
    <w:rsid w:val="00A00A27"/>
    <w:rsid w:val="00A12E65"/>
    <w:rsid w:val="00A13A8D"/>
    <w:rsid w:val="00A1422C"/>
    <w:rsid w:val="00A14C08"/>
    <w:rsid w:val="00A458E9"/>
    <w:rsid w:val="00A4654F"/>
    <w:rsid w:val="00A540C8"/>
    <w:rsid w:val="00A61AA5"/>
    <w:rsid w:val="00A7280A"/>
    <w:rsid w:val="00A748CE"/>
    <w:rsid w:val="00A81DA7"/>
    <w:rsid w:val="00A831F2"/>
    <w:rsid w:val="00A9474B"/>
    <w:rsid w:val="00A9752E"/>
    <w:rsid w:val="00AA1336"/>
    <w:rsid w:val="00AA7228"/>
    <w:rsid w:val="00AB046C"/>
    <w:rsid w:val="00AB6D56"/>
    <w:rsid w:val="00AC10D0"/>
    <w:rsid w:val="00AC146F"/>
    <w:rsid w:val="00AC18A2"/>
    <w:rsid w:val="00AD5457"/>
    <w:rsid w:val="00AE0E0E"/>
    <w:rsid w:val="00AE2087"/>
    <w:rsid w:val="00AE4F8B"/>
    <w:rsid w:val="00AF70AF"/>
    <w:rsid w:val="00B072A6"/>
    <w:rsid w:val="00B20655"/>
    <w:rsid w:val="00B32003"/>
    <w:rsid w:val="00B36405"/>
    <w:rsid w:val="00B371C1"/>
    <w:rsid w:val="00B41853"/>
    <w:rsid w:val="00B450DC"/>
    <w:rsid w:val="00B54476"/>
    <w:rsid w:val="00B76431"/>
    <w:rsid w:val="00B83A2F"/>
    <w:rsid w:val="00B94D60"/>
    <w:rsid w:val="00B97183"/>
    <w:rsid w:val="00B975B4"/>
    <w:rsid w:val="00BC4208"/>
    <w:rsid w:val="00BD6B6D"/>
    <w:rsid w:val="00BF25A2"/>
    <w:rsid w:val="00BF6592"/>
    <w:rsid w:val="00C0457B"/>
    <w:rsid w:val="00C07712"/>
    <w:rsid w:val="00C12B1E"/>
    <w:rsid w:val="00C13F42"/>
    <w:rsid w:val="00C14925"/>
    <w:rsid w:val="00C2177A"/>
    <w:rsid w:val="00C27A3A"/>
    <w:rsid w:val="00C301E2"/>
    <w:rsid w:val="00C3537F"/>
    <w:rsid w:val="00C35C1C"/>
    <w:rsid w:val="00C5426A"/>
    <w:rsid w:val="00C549F1"/>
    <w:rsid w:val="00C57D00"/>
    <w:rsid w:val="00C66710"/>
    <w:rsid w:val="00C67D75"/>
    <w:rsid w:val="00C72572"/>
    <w:rsid w:val="00C732D4"/>
    <w:rsid w:val="00C74E88"/>
    <w:rsid w:val="00C86D9C"/>
    <w:rsid w:val="00C92CAC"/>
    <w:rsid w:val="00C96973"/>
    <w:rsid w:val="00CA0EF7"/>
    <w:rsid w:val="00CA1EC3"/>
    <w:rsid w:val="00CB0E92"/>
    <w:rsid w:val="00CB3BC6"/>
    <w:rsid w:val="00CC5A59"/>
    <w:rsid w:val="00CD2768"/>
    <w:rsid w:val="00CD5334"/>
    <w:rsid w:val="00CF18C0"/>
    <w:rsid w:val="00D0256C"/>
    <w:rsid w:val="00D13116"/>
    <w:rsid w:val="00D16634"/>
    <w:rsid w:val="00D20A9B"/>
    <w:rsid w:val="00D4432B"/>
    <w:rsid w:val="00D61A9F"/>
    <w:rsid w:val="00D665E5"/>
    <w:rsid w:val="00D70AF9"/>
    <w:rsid w:val="00D77E61"/>
    <w:rsid w:val="00D81562"/>
    <w:rsid w:val="00D83423"/>
    <w:rsid w:val="00D97EB9"/>
    <w:rsid w:val="00DA1B59"/>
    <w:rsid w:val="00DA2AD8"/>
    <w:rsid w:val="00DC3530"/>
    <w:rsid w:val="00DC444F"/>
    <w:rsid w:val="00DD476F"/>
    <w:rsid w:val="00DE3E47"/>
    <w:rsid w:val="00DE4371"/>
    <w:rsid w:val="00DE7BA5"/>
    <w:rsid w:val="00E15EAB"/>
    <w:rsid w:val="00E15EF6"/>
    <w:rsid w:val="00E16B5A"/>
    <w:rsid w:val="00E23E73"/>
    <w:rsid w:val="00E34D36"/>
    <w:rsid w:val="00E37E20"/>
    <w:rsid w:val="00E46224"/>
    <w:rsid w:val="00E6072B"/>
    <w:rsid w:val="00E60A26"/>
    <w:rsid w:val="00E64DA0"/>
    <w:rsid w:val="00E711B2"/>
    <w:rsid w:val="00E76357"/>
    <w:rsid w:val="00E83879"/>
    <w:rsid w:val="00E85030"/>
    <w:rsid w:val="00E86494"/>
    <w:rsid w:val="00E906B2"/>
    <w:rsid w:val="00E9152A"/>
    <w:rsid w:val="00E91875"/>
    <w:rsid w:val="00E953F5"/>
    <w:rsid w:val="00EA0AE0"/>
    <w:rsid w:val="00EB04DE"/>
    <w:rsid w:val="00EB08D1"/>
    <w:rsid w:val="00EC1825"/>
    <w:rsid w:val="00EC7724"/>
    <w:rsid w:val="00ED587D"/>
    <w:rsid w:val="00ED6FC1"/>
    <w:rsid w:val="00EE22E8"/>
    <w:rsid w:val="00EF1883"/>
    <w:rsid w:val="00F00F33"/>
    <w:rsid w:val="00F04786"/>
    <w:rsid w:val="00F20EF2"/>
    <w:rsid w:val="00F3178A"/>
    <w:rsid w:val="00F43776"/>
    <w:rsid w:val="00F47C9A"/>
    <w:rsid w:val="00F60DAA"/>
    <w:rsid w:val="00F705DC"/>
    <w:rsid w:val="00F72A86"/>
    <w:rsid w:val="00F75015"/>
    <w:rsid w:val="00F87BDC"/>
    <w:rsid w:val="00F9549C"/>
    <w:rsid w:val="00FA3BC7"/>
    <w:rsid w:val="00FA4A3B"/>
    <w:rsid w:val="00FA4FE3"/>
    <w:rsid w:val="00FA7319"/>
    <w:rsid w:val="00FB7E83"/>
    <w:rsid w:val="00FD164F"/>
    <w:rsid w:val="00FE5686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2024-03-25T16:52:00Z</cp:lastPrinted>
  <dcterms:created xsi:type="dcterms:W3CDTF">2024-03-25T16:53:00Z</dcterms:created>
  <dcterms:modified xsi:type="dcterms:W3CDTF">2024-03-25T16:53:00Z</dcterms:modified>
</cp:coreProperties>
</file>