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FD" w:rsidRPr="001F574E" w:rsidRDefault="002F4BFD" w:rsidP="002F4BFD">
      <w:pPr>
        <w:pStyle w:val="Corpodetexto"/>
        <w:jc w:val="center"/>
        <w:rPr>
          <w:rFonts w:ascii="Calibri" w:hAnsi="Calibri" w:cs="Calibri"/>
          <w:b/>
          <w:u w:val="single"/>
        </w:rPr>
      </w:pPr>
      <w:r w:rsidRPr="001F574E">
        <w:rPr>
          <w:rFonts w:ascii="Calibri" w:hAnsi="Calibri" w:cs="Calibri"/>
          <w:b/>
          <w:u w:val="single"/>
        </w:rPr>
        <w:t>PORTARIA 0</w:t>
      </w:r>
      <w:r>
        <w:rPr>
          <w:rFonts w:ascii="Calibri" w:hAnsi="Calibri" w:cs="Calibri"/>
          <w:b/>
          <w:u w:val="single"/>
        </w:rPr>
        <w:t>3</w:t>
      </w:r>
      <w:r w:rsidR="00F52682">
        <w:rPr>
          <w:rFonts w:ascii="Calibri" w:hAnsi="Calibri" w:cs="Calibri"/>
          <w:b/>
          <w:u w:val="single"/>
        </w:rPr>
        <w:t>7</w:t>
      </w:r>
      <w:r>
        <w:rPr>
          <w:rFonts w:ascii="Calibri" w:hAnsi="Calibri" w:cs="Calibri"/>
          <w:b/>
          <w:u w:val="single"/>
        </w:rPr>
        <w:t>/2015</w:t>
      </w: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u w:val="single"/>
        </w:rPr>
      </w:pPr>
    </w:p>
    <w:p w:rsidR="00F52682" w:rsidRDefault="00F52682" w:rsidP="00F52682">
      <w:pPr>
        <w:spacing w:line="360" w:lineRule="auto"/>
        <w:rPr>
          <w:rFonts w:ascii="Arial" w:hAnsi="Arial" w:cs="Arial"/>
        </w:rPr>
      </w:pPr>
    </w:p>
    <w:p w:rsidR="00F52682" w:rsidRDefault="00F52682" w:rsidP="00F526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52682" w:rsidRDefault="00F52682" w:rsidP="00F52682">
      <w:pPr>
        <w:spacing w:line="360" w:lineRule="auto"/>
        <w:ind w:left="3420"/>
        <w:jc w:val="both"/>
        <w:rPr>
          <w:rFonts w:ascii="Arial" w:hAnsi="Arial" w:cs="Arial"/>
        </w:rPr>
      </w:pPr>
      <w:r>
        <w:rPr>
          <w:rFonts w:ascii="Arial" w:hAnsi="Arial" w:cs="Arial"/>
        </w:rPr>
        <w:t>A Senhora DORVALINA APARECIDA BIS PORFIRIO Presidente do Poder Legislativo de Cruzmaltina, no uso de suas atribuições legais:</w:t>
      </w:r>
    </w:p>
    <w:p w:rsidR="00F52682" w:rsidRDefault="00F52682" w:rsidP="00F52682">
      <w:pPr>
        <w:spacing w:line="360" w:lineRule="auto"/>
        <w:ind w:left="3420"/>
        <w:jc w:val="both"/>
        <w:rPr>
          <w:rFonts w:ascii="Arial" w:hAnsi="Arial" w:cs="Arial"/>
        </w:rPr>
      </w:pPr>
    </w:p>
    <w:p w:rsidR="00F52682" w:rsidRDefault="00F52682" w:rsidP="00F52682">
      <w:pPr>
        <w:spacing w:line="360" w:lineRule="auto"/>
        <w:ind w:left="34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RESOLVE:</w:t>
      </w:r>
    </w:p>
    <w:p w:rsidR="00F52682" w:rsidRDefault="00F52682" w:rsidP="00F52682">
      <w:pPr>
        <w:spacing w:line="360" w:lineRule="auto"/>
        <w:ind w:left="3420"/>
        <w:jc w:val="both"/>
        <w:rPr>
          <w:rFonts w:ascii="Arial" w:hAnsi="Arial" w:cs="Arial"/>
          <w:b/>
          <w:bCs/>
          <w:u w:val="single"/>
        </w:rPr>
      </w:pPr>
    </w:p>
    <w:p w:rsidR="00F52682" w:rsidRDefault="00F52682" w:rsidP="00F52682">
      <w:pPr>
        <w:spacing w:line="360" w:lineRule="auto"/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>Conceder a servidora ANGELITA APARECIDA MEDRADO, ocupante do cargo de CONTADORA, 20 (vinte) dias de férias entre os dias 22/04/2015 a 11/05/2015, relativas ao período aquisi</w:t>
      </w:r>
      <w:r w:rsidR="00745DC8">
        <w:rPr>
          <w:rFonts w:ascii="Arial" w:hAnsi="Arial" w:cs="Arial"/>
        </w:rPr>
        <w:t xml:space="preserve">tivo de 01/04/2014 a 31/03/2015 e converter 10 dias em abono pecuniário. </w:t>
      </w:r>
      <w:bookmarkStart w:id="0" w:name="_GoBack"/>
      <w:bookmarkEnd w:id="0"/>
    </w:p>
    <w:p w:rsidR="00F52682" w:rsidRDefault="00F52682" w:rsidP="00F52682">
      <w:pPr>
        <w:spacing w:line="360" w:lineRule="auto"/>
        <w:ind w:firstLine="3420"/>
        <w:jc w:val="both"/>
        <w:rPr>
          <w:rFonts w:ascii="Arial" w:hAnsi="Arial" w:cs="Arial"/>
        </w:rPr>
      </w:pPr>
    </w:p>
    <w:p w:rsidR="00F52682" w:rsidRDefault="00F52682" w:rsidP="00F52682">
      <w:pPr>
        <w:spacing w:line="360" w:lineRule="auto"/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>Está portaria entra em vigor na data de sua publicação, revogando as disposições em contrário.</w:t>
      </w:r>
    </w:p>
    <w:p w:rsidR="00F52682" w:rsidRDefault="00F52682" w:rsidP="00F52682">
      <w:pPr>
        <w:spacing w:line="360" w:lineRule="auto"/>
        <w:ind w:firstLine="3420"/>
        <w:jc w:val="both"/>
        <w:rPr>
          <w:rFonts w:ascii="Arial" w:hAnsi="Arial" w:cs="Arial"/>
        </w:rPr>
      </w:pPr>
    </w:p>
    <w:p w:rsidR="00F52682" w:rsidRDefault="00F52682" w:rsidP="00F52682">
      <w:pPr>
        <w:spacing w:line="360" w:lineRule="auto"/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Secretaria da Câmara Municipal de Cruzmaltina, 15 de abril de 2015.</w:t>
      </w:r>
    </w:p>
    <w:p w:rsidR="00F52682" w:rsidRDefault="00F52682" w:rsidP="00F52682">
      <w:pPr>
        <w:spacing w:line="360" w:lineRule="auto"/>
        <w:ind w:firstLine="3420"/>
        <w:jc w:val="both"/>
        <w:rPr>
          <w:rFonts w:ascii="Arial" w:hAnsi="Arial" w:cs="Arial"/>
        </w:rPr>
      </w:pPr>
    </w:p>
    <w:p w:rsidR="00F52682" w:rsidRDefault="00F52682" w:rsidP="00F52682">
      <w:pPr>
        <w:spacing w:line="360" w:lineRule="auto"/>
        <w:ind w:firstLine="3420"/>
        <w:jc w:val="both"/>
        <w:rPr>
          <w:rFonts w:ascii="Arial" w:hAnsi="Arial" w:cs="Arial"/>
        </w:rPr>
      </w:pPr>
    </w:p>
    <w:p w:rsidR="00F52682" w:rsidRDefault="00B16D28" w:rsidP="00F52682">
      <w:pPr>
        <w:spacing w:line="360" w:lineRule="auto"/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>DORVALINA APARECIDA BIS PORFIRIO</w:t>
      </w:r>
    </w:p>
    <w:p w:rsidR="00F52682" w:rsidRDefault="00F52682" w:rsidP="00F52682">
      <w:pPr>
        <w:spacing w:line="360" w:lineRule="auto"/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do Poder Legislativo</w:t>
      </w:r>
    </w:p>
    <w:p w:rsidR="00F52682" w:rsidRDefault="00F52682" w:rsidP="00F52682">
      <w:pPr>
        <w:spacing w:line="360" w:lineRule="auto"/>
        <w:rPr>
          <w:rFonts w:ascii="Arial" w:hAnsi="Arial" w:cs="Arial"/>
        </w:rPr>
      </w:pPr>
    </w:p>
    <w:p w:rsidR="00F52682" w:rsidRDefault="00F52682" w:rsidP="00F52682">
      <w:pPr>
        <w:spacing w:line="360" w:lineRule="auto"/>
        <w:rPr>
          <w:rFonts w:ascii="Arial" w:hAnsi="Arial" w:cs="Arial"/>
        </w:rPr>
      </w:pPr>
    </w:p>
    <w:p w:rsidR="00F52682" w:rsidRDefault="00F52682" w:rsidP="00F52682"/>
    <w:p w:rsidR="00F52682" w:rsidRDefault="00F52682" w:rsidP="00F52682">
      <w:pPr>
        <w:rPr>
          <w:szCs w:val="20"/>
        </w:rPr>
      </w:pPr>
    </w:p>
    <w:p w:rsidR="00F52682" w:rsidRDefault="00F52682" w:rsidP="00F52682"/>
    <w:p w:rsidR="00F52682" w:rsidRPr="00FB76B9" w:rsidRDefault="00F52682" w:rsidP="00F52682"/>
    <w:p w:rsidR="00AA43C2" w:rsidRDefault="00AA43C2" w:rsidP="00F52682">
      <w:pPr>
        <w:pStyle w:val="Corpodetexto"/>
        <w:ind w:left="4248"/>
        <w:jc w:val="both"/>
      </w:pPr>
    </w:p>
    <w:sectPr w:rsidR="00AA43C2" w:rsidSect="002F4BFD">
      <w:headerReference w:type="default" r:id="rId6"/>
      <w:footerReference w:type="default" r:id="rId7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D6" w:rsidRDefault="00AD3CD6">
      <w:r>
        <w:separator/>
      </w:r>
    </w:p>
  </w:endnote>
  <w:endnote w:type="continuationSeparator" w:id="0">
    <w:p w:rsidR="00AD3CD6" w:rsidRDefault="00AD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FD" w:rsidRDefault="002F4BFD" w:rsidP="002F4BFD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2F4BFD" w:rsidRPr="00A76A56" w:rsidRDefault="002F4BFD" w:rsidP="002F4BFD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Avenida Padre Gualter Farias Negrão, 40 CEP 86.855-000 Fone 43 3454 1166</w:t>
    </w:r>
  </w:p>
  <w:p w:rsidR="002F4BFD" w:rsidRPr="00A76A56" w:rsidRDefault="002F4BFD" w:rsidP="002F4BFD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Site: </w:t>
    </w:r>
    <w:r w:rsidRPr="007E12DE">
      <w:rPr>
        <w:rFonts w:ascii="Arial" w:hAnsi="Arial" w:cs="Arial"/>
      </w:rPr>
      <w:t>www</w:t>
    </w:r>
    <w:r>
      <w:rPr>
        <w:rFonts w:ascii="Arial" w:hAnsi="Arial" w:cs="Arial"/>
      </w:rPr>
      <w:t>.cruzmaltina.pr.leg.br</w:t>
    </w:r>
  </w:p>
  <w:p w:rsidR="002F4BFD" w:rsidRDefault="002F4B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D6" w:rsidRDefault="00AD3CD6">
      <w:r>
        <w:separator/>
      </w:r>
    </w:p>
  </w:footnote>
  <w:footnote w:type="continuationSeparator" w:id="0">
    <w:p w:rsidR="00AD3CD6" w:rsidRDefault="00AD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FD" w:rsidRDefault="00745D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52" type="#_x0000_t202" style="position:absolute;margin-left:149.5pt;margin-top:-21.45pt;width:268.7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" stroked="f">
          <v:textbox>
            <w:txbxContent>
              <w:p w:rsidR="002F4BFD" w:rsidRPr="004C28CF" w:rsidRDefault="002F4BFD" w:rsidP="002F4BFD">
                <w:pPr>
                  <w:jc w:val="center"/>
                  <w:rPr>
                    <w:rFonts w:ascii="Calibri" w:hAnsi="Calibri" w:cs="Arial"/>
                    <w:color w:val="008080"/>
                  </w:rPr>
                </w:pP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CÂMARA MUNICIPAL DE CRUZMALTINA</w:t>
                </w: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ESTADO DO PARANÁ</w:t>
                </w: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CNPJ: 02.030.347/0001-02</w:t>
                </w:r>
              </w:p>
            </w:txbxContent>
          </v:textbox>
        </v:shape>
      </w:pict>
    </w:r>
  </w:p>
  <w:p w:rsidR="002F4BFD" w:rsidRDefault="002F4BFD">
    <w:pPr>
      <w:pStyle w:val="Cabealho"/>
    </w:pPr>
  </w:p>
  <w:p w:rsidR="002F4BFD" w:rsidRDefault="002F4BFD">
    <w:pPr>
      <w:pStyle w:val="Cabealho"/>
    </w:pPr>
  </w:p>
  <w:p w:rsidR="002F4BFD" w:rsidRDefault="002F4BFD">
    <w:pPr>
      <w:pStyle w:val="Cabealho"/>
    </w:pPr>
  </w:p>
  <w:p w:rsidR="002F4BFD" w:rsidRDefault="002F4BFD">
    <w:pPr>
      <w:pStyle w:val="Cabealho"/>
      <w:pBdr>
        <w:bottom w:val="single" w:sz="12" w:space="1" w:color="auto"/>
      </w:pBdr>
    </w:pPr>
  </w:p>
  <w:p w:rsidR="002F4BFD" w:rsidRDefault="002F4BFD">
    <w:pPr>
      <w:pStyle w:val="Cabealho"/>
    </w:pPr>
  </w:p>
  <w:p w:rsidR="002F4BFD" w:rsidRDefault="00745DC8">
    <w:pPr>
      <w:pStyle w:val="Cabealho"/>
    </w:pPr>
    <w:r>
      <w:rPr>
        <w:noProof/>
      </w:rPr>
      <w:pict>
        <v:shape id="Caixa de texto 2" o:spid="_x0000_s2051" type="#_x0000_t202" style="position:absolute;margin-left:25.6pt;margin-top:-115.75pt;width:74.1pt;height:79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" stroked="f">
          <v:textbox style="mso-fit-shape-to-text:t">
            <w:txbxContent>
              <w:p w:rsidR="002F4BFD" w:rsidRDefault="00745DC8" w:rsidP="002F4BFD">
                <w:r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6" type="#_x0000_t75" alt="Imagem" style="width:64.5pt;height:72.75pt;visibility:visible">
                      <v:imagedata r:id="rId1" o:title="Imagem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CD6"/>
    <w:rsid w:val="002F4BFD"/>
    <w:rsid w:val="00745DC8"/>
    <w:rsid w:val="00AA43C2"/>
    <w:rsid w:val="00AD3CD6"/>
    <w:rsid w:val="00B16D28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18F2A25-21CE-4C30-B0DA-FB57648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F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4B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F4B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4BFD"/>
    <w:pPr>
      <w:spacing w:after="120"/>
    </w:pPr>
  </w:style>
  <w:style w:type="character" w:customStyle="1" w:styleId="CorpodetextoChar">
    <w:name w:val="Corpo de texto Char"/>
    <w:link w:val="Corpodetexto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Angelita Medrado</cp:lastModifiedBy>
  <cp:revision>3</cp:revision>
  <dcterms:created xsi:type="dcterms:W3CDTF">2015-04-14T18:23:00Z</dcterms:created>
  <dcterms:modified xsi:type="dcterms:W3CDTF">2015-04-15T18:27:00Z</dcterms:modified>
</cp:coreProperties>
</file>