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D15" w:rsidRDefault="00853D15">
      <w:pPr>
        <w:pStyle w:val="Ttulo1"/>
        <w:jc w:val="both"/>
        <w:rPr>
          <w:szCs w:val="24"/>
        </w:rPr>
      </w:pPr>
    </w:p>
    <w:p w:rsidR="00853D15" w:rsidRDefault="00853D15">
      <w:pPr>
        <w:rPr>
          <w:szCs w:val="24"/>
        </w:rPr>
      </w:pPr>
    </w:p>
    <w:p w:rsidR="007E22C0" w:rsidRPr="0063285F" w:rsidRDefault="007E22C0" w:rsidP="007E22C0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63285F">
        <w:rPr>
          <w:rFonts w:ascii="Arial" w:hAnsi="Arial" w:cs="Arial"/>
          <w:color w:val="auto"/>
          <w:sz w:val="24"/>
          <w:szCs w:val="24"/>
        </w:rPr>
        <w:t>MENSAGEM JUSTIFICATIVA</w:t>
      </w: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rPr>
          <w:rFonts w:ascii="Arial" w:hAnsi="Arial" w:cs="Arial"/>
          <w:sz w:val="24"/>
          <w:szCs w:val="24"/>
        </w:rPr>
      </w:pPr>
    </w:p>
    <w:p w:rsidR="007E22C0" w:rsidRPr="0063285F" w:rsidRDefault="007E22C0" w:rsidP="007E22C0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 Presidente,</w:t>
      </w:r>
    </w:p>
    <w:p w:rsidR="007E22C0" w:rsidRDefault="007E22C0" w:rsidP="00F038A7">
      <w:pPr>
        <w:spacing w:line="480" w:lineRule="auto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Senhores Vereadores:</w:t>
      </w:r>
    </w:p>
    <w:p w:rsidR="00377D17" w:rsidRPr="0063285F" w:rsidRDefault="00377D17" w:rsidP="00F038A7">
      <w:pPr>
        <w:spacing w:line="480" w:lineRule="auto"/>
        <w:rPr>
          <w:rFonts w:ascii="Arial" w:hAnsi="Arial" w:cs="Arial"/>
          <w:sz w:val="24"/>
          <w:szCs w:val="24"/>
        </w:rPr>
      </w:pPr>
    </w:p>
    <w:p w:rsidR="00377D17" w:rsidRDefault="007E22C0" w:rsidP="0029611A">
      <w:pPr>
        <w:pStyle w:val="Corpodetexto2"/>
        <w:spacing w:after="0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</w:r>
      <w:r w:rsidR="00667937">
        <w:rPr>
          <w:rFonts w:ascii="Arial" w:hAnsi="Arial" w:cs="Arial"/>
          <w:sz w:val="24"/>
          <w:szCs w:val="24"/>
        </w:rPr>
        <w:t>Servimo-nos do</w:t>
      </w:r>
      <w:r w:rsidR="008F0743">
        <w:rPr>
          <w:rFonts w:ascii="Arial" w:hAnsi="Arial" w:cs="Arial"/>
          <w:sz w:val="24"/>
          <w:szCs w:val="24"/>
        </w:rPr>
        <w:t xml:space="preserve"> </w:t>
      </w:r>
      <w:r w:rsidR="00614003">
        <w:rPr>
          <w:rFonts w:ascii="Arial" w:hAnsi="Arial" w:cs="Arial"/>
          <w:sz w:val="24"/>
          <w:szCs w:val="24"/>
        </w:rPr>
        <w:t>presente</w:t>
      </w:r>
      <w:r w:rsidRPr="0063285F">
        <w:rPr>
          <w:rFonts w:ascii="Arial" w:hAnsi="Arial" w:cs="Arial"/>
          <w:sz w:val="24"/>
          <w:szCs w:val="24"/>
        </w:rPr>
        <w:t xml:space="preserve"> para </w:t>
      </w:r>
      <w:r w:rsidR="002B6C8B">
        <w:rPr>
          <w:rFonts w:ascii="Arial" w:hAnsi="Arial" w:cs="Arial"/>
          <w:sz w:val="24"/>
          <w:szCs w:val="24"/>
        </w:rPr>
        <w:t>reenviar</w:t>
      </w:r>
      <w:r w:rsidRPr="0063285F">
        <w:rPr>
          <w:rFonts w:ascii="Arial" w:hAnsi="Arial" w:cs="Arial"/>
          <w:sz w:val="24"/>
          <w:szCs w:val="24"/>
        </w:rPr>
        <w:t xml:space="preserve"> a essa Colenda Casa de Leis, o incluso Projeto de Lei</w:t>
      </w:r>
      <w:r w:rsidR="00F231CF">
        <w:rPr>
          <w:rFonts w:ascii="Arial" w:hAnsi="Arial" w:cs="Arial"/>
          <w:sz w:val="24"/>
          <w:szCs w:val="24"/>
        </w:rPr>
        <w:t xml:space="preserve"> nº 14</w:t>
      </w:r>
      <w:r w:rsidR="002B6C8B">
        <w:rPr>
          <w:rFonts w:ascii="Arial" w:hAnsi="Arial" w:cs="Arial"/>
          <w:sz w:val="24"/>
          <w:szCs w:val="24"/>
        </w:rPr>
        <w:t>/2025</w:t>
      </w:r>
      <w:r w:rsidRPr="0063285F">
        <w:rPr>
          <w:rFonts w:ascii="Arial" w:hAnsi="Arial" w:cs="Arial"/>
          <w:sz w:val="24"/>
          <w:szCs w:val="24"/>
        </w:rPr>
        <w:t>,</w:t>
      </w:r>
      <w:r w:rsidR="008015AF">
        <w:rPr>
          <w:rFonts w:ascii="Arial" w:hAnsi="Arial" w:cs="Arial"/>
          <w:sz w:val="24"/>
          <w:szCs w:val="24"/>
        </w:rPr>
        <w:t xml:space="preserve"> de 02/04</w:t>
      </w:r>
      <w:r w:rsidR="002B6C8B">
        <w:rPr>
          <w:rFonts w:ascii="Arial" w:hAnsi="Arial" w:cs="Arial"/>
          <w:sz w:val="24"/>
          <w:szCs w:val="24"/>
        </w:rPr>
        <w:t xml:space="preserve">/2025, </w:t>
      </w:r>
      <w:r w:rsidRPr="0063285F">
        <w:rPr>
          <w:rFonts w:ascii="Arial" w:hAnsi="Arial" w:cs="Arial"/>
          <w:sz w:val="24"/>
          <w:szCs w:val="24"/>
        </w:rPr>
        <w:t xml:space="preserve">que visa obtenção de autorização desse Legislativo, para que este Executivo Municipal proceda a abertura de um Crédito Adicional Suplementar, na quantia de </w:t>
      </w:r>
      <w:r w:rsidRPr="00BB2D54">
        <w:rPr>
          <w:rFonts w:ascii="Arial" w:hAnsi="Arial" w:cs="Arial"/>
          <w:sz w:val="24"/>
          <w:szCs w:val="24"/>
        </w:rPr>
        <w:t xml:space="preserve">até </w:t>
      </w:r>
      <w:r w:rsidR="00BB2D54" w:rsidRPr="00BB2D54">
        <w:rPr>
          <w:rFonts w:ascii="Arial" w:hAnsi="Arial" w:cs="Arial"/>
          <w:sz w:val="24"/>
          <w:szCs w:val="24"/>
        </w:rPr>
        <w:t xml:space="preserve">R$ </w:t>
      </w:r>
      <w:r w:rsidR="008015AF">
        <w:rPr>
          <w:rFonts w:ascii="Arial" w:hAnsi="Arial" w:cs="Arial"/>
          <w:sz w:val="24"/>
          <w:szCs w:val="24"/>
        </w:rPr>
        <w:t>2.</w:t>
      </w:r>
      <w:r w:rsidR="008E3A97">
        <w:rPr>
          <w:rFonts w:ascii="Arial" w:hAnsi="Arial" w:cs="Arial"/>
          <w:sz w:val="24"/>
          <w:szCs w:val="24"/>
        </w:rPr>
        <w:t>278.</w:t>
      </w:r>
      <w:r w:rsidR="008015AF">
        <w:rPr>
          <w:rFonts w:ascii="Arial" w:hAnsi="Arial" w:cs="Arial"/>
          <w:sz w:val="24"/>
          <w:szCs w:val="24"/>
        </w:rPr>
        <w:t>400,90</w:t>
      </w:r>
      <w:r w:rsidR="00846687">
        <w:rPr>
          <w:rFonts w:ascii="Arial" w:hAnsi="Arial" w:cs="Arial"/>
          <w:sz w:val="24"/>
          <w:szCs w:val="24"/>
        </w:rPr>
        <w:t xml:space="preserve"> (dois</w:t>
      </w:r>
      <w:r w:rsidR="00581FF4">
        <w:rPr>
          <w:rFonts w:ascii="Arial" w:hAnsi="Arial" w:cs="Arial"/>
          <w:sz w:val="24"/>
          <w:szCs w:val="24"/>
        </w:rPr>
        <w:t xml:space="preserve"> milhões, </w:t>
      </w:r>
      <w:r w:rsidR="008E3A97">
        <w:rPr>
          <w:rFonts w:ascii="Arial" w:hAnsi="Arial" w:cs="Arial"/>
          <w:sz w:val="24"/>
          <w:szCs w:val="24"/>
        </w:rPr>
        <w:t>duzentos e setenta e  oito</w:t>
      </w:r>
      <w:r w:rsidR="008015AF">
        <w:rPr>
          <w:rFonts w:ascii="Arial" w:hAnsi="Arial" w:cs="Arial"/>
          <w:sz w:val="24"/>
          <w:szCs w:val="24"/>
        </w:rPr>
        <w:t xml:space="preserve"> mil, quatrocentos reais e noventa centavos</w:t>
      </w:r>
      <w:r w:rsidR="00BB2D54" w:rsidRPr="00BB2D54">
        <w:rPr>
          <w:rFonts w:ascii="Arial" w:hAnsi="Arial" w:cs="Arial"/>
          <w:sz w:val="24"/>
          <w:szCs w:val="24"/>
        </w:rPr>
        <w:t>)</w:t>
      </w:r>
      <w:r w:rsidR="00BB2D54">
        <w:rPr>
          <w:rFonts w:ascii="Arial" w:hAnsi="Arial" w:cs="Arial"/>
          <w:sz w:val="24"/>
          <w:szCs w:val="24"/>
        </w:rPr>
        <w:t>,</w:t>
      </w:r>
      <w:r w:rsidRPr="0063285F">
        <w:rPr>
          <w:rFonts w:ascii="Arial" w:hAnsi="Arial" w:cs="Arial"/>
          <w:sz w:val="24"/>
          <w:szCs w:val="24"/>
        </w:rPr>
        <w:t xml:space="preserve"> para reforço de dotações orç</w:t>
      </w:r>
      <w:r w:rsidR="00BB2D54">
        <w:rPr>
          <w:rFonts w:ascii="Arial" w:hAnsi="Arial" w:cs="Arial"/>
          <w:sz w:val="24"/>
          <w:szCs w:val="24"/>
        </w:rPr>
        <w:t>amentárias no orçamento em execução n</w:t>
      </w:r>
      <w:r w:rsidR="00406911">
        <w:rPr>
          <w:rFonts w:ascii="Arial" w:hAnsi="Arial" w:cs="Arial"/>
          <w:sz w:val="24"/>
          <w:szCs w:val="24"/>
        </w:rPr>
        <w:t>o corrente exercício financeiro</w:t>
      </w:r>
      <w:r w:rsidR="00783738">
        <w:rPr>
          <w:rFonts w:ascii="Arial" w:hAnsi="Arial" w:cs="Arial"/>
          <w:sz w:val="24"/>
          <w:szCs w:val="24"/>
        </w:rPr>
        <w:t xml:space="preserve">, para apreciação e votação </w:t>
      </w:r>
      <w:r w:rsidR="00783738" w:rsidRPr="00783738">
        <w:rPr>
          <w:rFonts w:ascii="Arial" w:hAnsi="Arial" w:cs="Arial"/>
          <w:b/>
          <w:sz w:val="24"/>
          <w:szCs w:val="24"/>
          <w:u w:val="single"/>
        </w:rPr>
        <w:t>EM REGIME DE URGÊNCIA URGENTÍSSIMA</w:t>
      </w:r>
      <w:r w:rsidR="00406911">
        <w:rPr>
          <w:rFonts w:ascii="Arial" w:hAnsi="Arial" w:cs="Arial"/>
          <w:sz w:val="24"/>
          <w:szCs w:val="24"/>
        </w:rPr>
        <w:t>.</w:t>
      </w:r>
    </w:p>
    <w:p w:rsidR="002B5A8D" w:rsidRDefault="00406911" w:rsidP="002B5A8D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>Cumpre-nos esclarecer que o referido projeto</w:t>
      </w:r>
      <w:r w:rsidR="00CE3DC4">
        <w:rPr>
          <w:rFonts w:ascii="Arial" w:hAnsi="Arial" w:cs="Arial"/>
          <w:sz w:val="24"/>
          <w:szCs w:val="24"/>
        </w:rPr>
        <w:t xml:space="preserve"> de lei</w:t>
      </w:r>
      <w:r w:rsidRPr="0063285F">
        <w:rPr>
          <w:rFonts w:ascii="Arial" w:hAnsi="Arial" w:cs="Arial"/>
          <w:sz w:val="24"/>
          <w:szCs w:val="24"/>
        </w:rPr>
        <w:t xml:space="preserve"> foi elaborado de forma analítica</w:t>
      </w:r>
      <w:r w:rsidR="002B6C8B">
        <w:rPr>
          <w:rFonts w:ascii="Arial" w:hAnsi="Arial" w:cs="Arial"/>
          <w:sz w:val="24"/>
          <w:szCs w:val="24"/>
        </w:rPr>
        <w:t xml:space="preserve"> na forma da lei</w:t>
      </w:r>
      <w:r w:rsidRPr="0063285F">
        <w:rPr>
          <w:rFonts w:ascii="Arial" w:hAnsi="Arial" w:cs="Arial"/>
          <w:sz w:val="24"/>
          <w:szCs w:val="24"/>
        </w:rPr>
        <w:t>, e tem por finalidade</w:t>
      </w:r>
      <w:r w:rsidR="00112806">
        <w:rPr>
          <w:rFonts w:ascii="Arial" w:hAnsi="Arial" w:cs="Arial"/>
          <w:sz w:val="24"/>
          <w:szCs w:val="24"/>
        </w:rPr>
        <w:t xml:space="preserve"> a execução da programação de</w:t>
      </w:r>
      <w:r w:rsidR="00B92333">
        <w:rPr>
          <w:rFonts w:ascii="Arial" w:hAnsi="Arial" w:cs="Arial"/>
          <w:sz w:val="24"/>
          <w:szCs w:val="24"/>
        </w:rPr>
        <w:t xml:space="preserve"> </w:t>
      </w:r>
      <w:r w:rsidR="00AC3DFA">
        <w:rPr>
          <w:rFonts w:ascii="Arial" w:hAnsi="Arial" w:cs="Arial"/>
          <w:sz w:val="24"/>
          <w:szCs w:val="24"/>
        </w:rPr>
        <w:t xml:space="preserve">despesas e/ou </w:t>
      </w:r>
      <w:r w:rsidR="00B92333">
        <w:rPr>
          <w:rFonts w:ascii="Arial" w:hAnsi="Arial" w:cs="Arial"/>
          <w:sz w:val="24"/>
          <w:szCs w:val="24"/>
        </w:rPr>
        <w:t>investimentos da administração</w:t>
      </w:r>
      <w:r w:rsidR="00DF351A">
        <w:rPr>
          <w:rFonts w:ascii="Arial" w:hAnsi="Arial" w:cs="Arial"/>
          <w:sz w:val="24"/>
          <w:szCs w:val="24"/>
        </w:rPr>
        <w:t xml:space="preserve"> pública</w:t>
      </w:r>
      <w:r w:rsidR="00B92333">
        <w:rPr>
          <w:rFonts w:ascii="Arial" w:hAnsi="Arial" w:cs="Arial"/>
          <w:sz w:val="24"/>
          <w:szCs w:val="24"/>
        </w:rPr>
        <w:t xml:space="preserve"> municipal</w:t>
      </w:r>
      <w:r w:rsidR="00DF351A">
        <w:rPr>
          <w:rFonts w:ascii="Arial" w:hAnsi="Arial" w:cs="Arial"/>
          <w:sz w:val="24"/>
          <w:szCs w:val="24"/>
        </w:rPr>
        <w:t xml:space="preserve"> no corrente exercício de 2025</w:t>
      </w:r>
      <w:r>
        <w:rPr>
          <w:rFonts w:ascii="Arial" w:hAnsi="Arial" w:cs="Arial"/>
          <w:sz w:val="24"/>
          <w:szCs w:val="24"/>
        </w:rPr>
        <w:t>,</w:t>
      </w:r>
      <w:r w:rsidR="002B5A8D">
        <w:rPr>
          <w:rFonts w:ascii="Arial" w:hAnsi="Arial" w:cs="Arial"/>
          <w:sz w:val="24"/>
          <w:szCs w:val="24"/>
        </w:rPr>
        <w:t xml:space="preserve"> </w:t>
      </w:r>
      <w:r w:rsidR="002B5A8D" w:rsidRPr="00DF351A">
        <w:rPr>
          <w:rFonts w:ascii="Arial" w:hAnsi="Arial" w:cs="Arial"/>
          <w:sz w:val="24"/>
          <w:szCs w:val="24"/>
        </w:rPr>
        <w:t>com recursos de superávit financeiro apurado em balanço patrimonial do exercício anterior</w:t>
      </w:r>
      <w:r w:rsidR="003F1ADD">
        <w:rPr>
          <w:rFonts w:ascii="Arial" w:hAnsi="Arial" w:cs="Arial"/>
          <w:bCs/>
          <w:sz w:val="24"/>
          <w:szCs w:val="24"/>
        </w:rPr>
        <w:t>, nas correspondentes font</w:t>
      </w:r>
      <w:r w:rsidR="00960557">
        <w:rPr>
          <w:rFonts w:ascii="Arial" w:hAnsi="Arial" w:cs="Arial"/>
          <w:bCs/>
          <w:sz w:val="24"/>
          <w:szCs w:val="24"/>
        </w:rPr>
        <w:t>es de recursos</w:t>
      </w:r>
      <w:r w:rsidR="00377D17">
        <w:rPr>
          <w:rFonts w:ascii="Arial" w:hAnsi="Arial" w:cs="Arial"/>
          <w:bCs/>
          <w:sz w:val="24"/>
          <w:szCs w:val="24"/>
        </w:rPr>
        <w:t>, conforme segue:</w:t>
      </w:r>
    </w:p>
    <w:p w:rsidR="003F1ADD" w:rsidRDefault="004C4A69" w:rsidP="002B5A8D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- </w:t>
      </w:r>
      <w:r w:rsidR="00297B3C" w:rsidRPr="00297B3C">
        <w:rPr>
          <w:rFonts w:ascii="Arial" w:hAnsi="Arial" w:cs="Arial"/>
          <w:sz w:val="24"/>
          <w:szCs w:val="24"/>
        </w:rPr>
        <w:t>Execução de serviços de recuperação/proteção de nascentes, nos termos do convênio firmado entre o Município de Cruzmaltina e a Itaipu Binacional. Fazem parte dos serviços, além de assessoria técnica, a mão de obra para execução das mesmas. As nascentes a serem recuperadas serão informadas pelo Município, conforme previsto no Instrumento de Repasse firmado com a Itaipu</w:t>
      </w:r>
      <w:r w:rsidR="00614003" w:rsidRPr="00297B3C">
        <w:rPr>
          <w:rFonts w:ascii="Arial" w:hAnsi="Arial" w:cs="Arial"/>
          <w:bCs/>
          <w:sz w:val="24"/>
          <w:szCs w:val="24"/>
        </w:rPr>
        <w:tab/>
      </w:r>
      <w:r w:rsidR="00297B3C">
        <w:rPr>
          <w:rFonts w:ascii="Arial" w:hAnsi="Arial" w:cs="Arial"/>
          <w:bCs/>
          <w:sz w:val="24"/>
          <w:szCs w:val="24"/>
        </w:rPr>
        <w:t>- Valor até R$. 20.000,00;</w:t>
      </w:r>
    </w:p>
    <w:p w:rsidR="00EA5425" w:rsidRDefault="00297B3C" w:rsidP="00297B3C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ab/>
        <w:t xml:space="preserve">- </w:t>
      </w:r>
      <w:r w:rsidRPr="00EA5425">
        <w:rPr>
          <w:rFonts w:ascii="Arial" w:hAnsi="Arial" w:cs="Arial"/>
          <w:sz w:val="24"/>
          <w:szCs w:val="24"/>
        </w:rPr>
        <w:t>BALANÇA ELETRÔNICA COM RAMPA</w:t>
      </w:r>
      <w:r w:rsidR="00DA25F5" w:rsidRPr="00EA5425">
        <w:rPr>
          <w:rFonts w:ascii="Arial" w:hAnsi="Arial" w:cs="Arial"/>
          <w:sz w:val="24"/>
          <w:szCs w:val="24"/>
        </w:rPr>
        <w:t>;</w:t>
      </w:r>
      <w:r w:rsidR="00EA5425" w:rsidRPr="00EA5425">
        <w:rPr>
          <w:rFonts w:ascii="Arial" w:hAnsi="Arial" w:cs="Arial"/>
          <w:sz w:val="24"/>
          <w:szCs w:val="24"/>
        </w:rPr>
        <w:t xml:space="preserve"> BIODIGESTOR DE PEQUENO PORTE DESCRIÇÃO BIODIGESTOR; EMPILHADEIRA MOTORIZADA A </w:t>
      </w:r>
      <w:proofErr w:type="gramStart"/>
      <w:r w:rsidR="00EA5425" w:rsidRPr="00EA5425">
        <w:rPr>
          <w:rFonts w:ascii="Arial" w:hAnsi="Arial" w:cs="Arial"/>
          <w:sz w:val="24"/>
          <w:szCs w:val="24"/>
        </w:rPr>
        <w:t>DIESEL;</w:t>
      </w:r>
      <w:r w:rsidR="004B130F">
        <w:rPr>
          <w:rFonts w:ascii="Arial" w:hAnsi="Arial" w:cs="Arial"/>
          <w:sz w:val="24"/>
          <w:szCs w:val="24"/>
        </w:rPr>
        <w:t xml:space="preserve">  </w:t>
      </w:r>
      <w:r w:rsidR="00EA5425" w:rsidRPr="00EA5425">
        <w:rPr>
          <w:rFonts w:ascii="Arial" w:hAnsi="Arial" w:cs="Arial"/>
          <w:sz w:val="24"/>
          <w:szCs w:val="24"/>
        </w:rPr>
        <w:t>E</w:t>
      </w:r>
      <w:r w:rsidR="004B130F">
        <w:rPr>
          <w:rFonts w:ascii="Arial" w:hAnsi="Arial" w:cs="Arial"/>
          <w:sz w:val="24"/>
          <w:szCs w:val="24"/>
        </w:rPr>
        <w:t>STEIRA</w:t>
      </w:r>
      <w:proofErr w:type="gramEnd"/>
      <w:r w:rsidR="004B130F">
        <w:rPr>
          <w:rFonts w:ascii="Arial" w:hAnsi="Arial" w:cs="Arial"/>
          <w:sz w:val="24"/>
          <w:szCs w:val="24"/>
        </w:rPr>
        <w:t xml:space="preserve"> DE SEPARAÇÃO DE RESÍDUOS</w:t>
      </w:r>
      <w:r w:rsidR="00EA5425" w:rsidRPr="00EA5425">
        <w:rPr>
          <w:rFonts w:ascii="Arial" w:hAnsi="Arial" w:cs="Arial"/>
          <w:sz w:val="24"/>
          <w:szCs w:val="24"/>
        </w:rPr>
        <w:t xml:space="preserve">; ESTEIRA DE ELEVAÇÃO DE RESÍDUOS; PRENSA ENFARDADEIRA VERTICAL; CAMINHÃO novo/zero km, com capacidade de Peso Bruto Total de no mínimo 6.000 </w:t>
      </w:r>
      <w:proofErr w:type="gramStart"/>
      <w:r w:rsidR="00EA5425" w:rsidRPr="00EA5425">
        <w:rPr>
          <w:rFonts w:ascii="Arial" w:hAnsi="Arial" w:cs="Arial"/>
          <w:sz w:val="24"/>
          <w:szCs w:val="24"/>
        </w:rPr>
        <w:t xml:space="preserve">kg;   </w:t>
      </w:r>
      <w:proofErr w:type="gramEnd"/>
      <w:r w:rsidR="00EA5425" w:rsidRPr="00EA5425">
        <w:rPr>
          <w:rFonts w:ascii="Arial" w:hAnsi="Arial" w:cs="Arial"/>
          <w:sz w:val="24"/>
          <w:szCs w:val="24"/>
        </w:rPr>
        <w:t>- Valor até R$. 631.000,00</w:t>
      </w:r>
      <w:r w:rsidR="00EA5425">
        <w:rPr>
          <w:rFonts w:ascii="Arial" w:hAnsi="Arial" w:cs="Arial"/>
          <w:sz w:val="24"/>
          <w:szCs w:val="24"/>
        </w:rPr>
        <w:t>;</w:t>
      </w:r>
      <w:r w:rsidR="00EA5425" w:rsidRPr="00EA5425">
        <w:rPr>
          <w:rFonts w:ascii="Arial" w:hAnsi="Arial" w:cs="Arial"/>
          <w:sz w:val="24"/>
          <w:szCs w:val="24"/>
        </w:rPr>
        <w:t xml:space="preserve">    </w:t>
      </w:r>
    </w:p>
    <w:p w:rsidR="00297B3C" w:rsidRPr="008E3A97" w:rsidRDefault="00EA5425" w:rsidP="00CB6999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EA5425">
        <w:rPr>
          <w:rFonts w:ascii="Arial" w:hAnsi="Arial" w:cs="Arial"/>
          <w:sz w:val="24"/>
          <w:szCs w:val="24"/>
        </w:rPr>
        <w:t xml:space="preserve">     </w:t>
      </w:r>
      <w:r w:rsidR="004B130F">
        <w:rPr>
          <w:rFonts w:ascii="Arial" w:hAnsi="Arial" w:cs="Arial"/>
          <w:sz w:val="24"/>
          <w:szCs w:val="24"/>
        </w:rPr>
        <w:t>Construção completa de um Barracão para funcionamen</w:t>
      </w:r>
      <w:r w:rsidR="00CB6999">
        <w:rPr>
          <w:rFonts w:ascii="Arial" w:hAnsi="Arial" w:cs="Arial"/>
          <w:sz w:val="24"/>
          <w:szCs w:val="24"/>
        </w:rPr>
        <w:t>to ade</w:t>
      </w:r>
      <w:r w:rsidR="004B130F">
        <w:rPr>
          <w:rFonts w:ascii="Arial" w:hAnsi="Arial" w:cs="Arial"/>
          <w:sz w:val="24"/>
          <w:szCs w:val="24"/>
        </w:rPr>
        <w:t>quado</w:t>
      </w:r>
      <w:r w:rsidR="00071E9C">
        <w:rPr>
          <w:rFonts w:ascii="Arial" w:hAnsi="Arial" w:cs="Arial"/>
          <w:sz w:val="24"/>
          <w:szCs w:val="24"/>
        </w:rPr>
        <w:t xml:space="preserve"> aos serviços de acomodações dos </w:t>
      </w:r>
      <w:r w:rsidR="00C5047A">
        <w:rPr>
          <w:rFonts w:ascii="Arial" w:hAnsi="Arial" w:cs="Arial"/>
          <w:sz w:val="24"/>
          <w:szCs w:val="24"/>
        </w:rPr>
        <w:t xml:space="preserve">materiais da área de controle de </w:t>
      </w:r>
      <w:r w:rsidR="00071E9C">
        <w:rPr>
          <w:rFonts w:ascii="Arial" w:hAnsi="Arial" w:cs="Arial"/>
          <w:sz w:val="24"/>
          <w:szCs w:val="24"/>
        </w:rPr>
        <w:t>resíduos sólidos</w:t>
      </w:r>
      <w:r w:rsidR="004B130F">
        <w:rPr>
          <w:rFonts w:ascii="Arial" w:hAnsi="Arial" w:cs="Arial"/>
          <w:sz w:val="24"/>
          <w:szCs w:val="24"/>
        </w:rPr>
        <w:t xml:space="preserve">, </w:t>
      </w:r>
      <w:r w:rsidR="004B130F" w:rsidRPr="00297B3C">
        <w:rPr>
          <w:rFonts w:ascii="Arial" w:hAnsi="Arial" w:cs="Arial"/>
          <w:sz w:val="24"/>
          <w:szCs w:val="24"/>
        </w:rPr>
        <w:t>conforme previsto no Instrumento de Repasse firmado com a Itaipu</w:t>
      </w:r>
      <w:r w:rsidR="00071E9C">
        <w:rPr>
          <w:rFonts w:ascii="Arial" w:hAnsi="Arial" w:cs="Arial"/>
          <w:bCs/>
          <w:sz w:val="24"/>
          <w:szCs w:val="24"/>
        </w:rPr>
        <w:t xml:space="preserve"> </w:t>
      </w:r>
      <w:r w:rsidR="00290B0B">
        <w:rPr>
          <w:rFonts w:ascii="Arial" w:hAnsi="Arial" w:cs="Arial"/>
          <w:bCs/>
          <w:sz w:val="24"/>
          <w:szCs w:val="24"/>
        </w:rPr>
        <w:t xml:space="preserve">Binacional </w:t>
      </w:r>
      <w:r w:rsidR="004B130F">
        <w:rPr>
          <w:rFonts w:ascii="Arial" w:hAnsi="Arial" w:cs="Arial"/>
          <w:sz w:val="24"/>
          <w:szCs w:val="24"/>
        </w:rPr>
        <w:t xml:space="preserve">– Valor até R$. 1.627.400,90; </w:t>
      </w:r>
      <w:r w:rsidR="00DA25F5">
        <w:rPr>
          <w:b/>
        </w:rPr>
        <w:t xml:space="preserve"> </w:t>
      </w:r>
    </w:p>
    <w:p w:rsidR="007E22C0" w:rsidRPr="0063285F" w:rsidRDefault="007E22C0" w:rsidP="007E22C0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63285F">
        <w:rPr>
          <w:rFonts w:ascii="Arial" w:hAnsi="Arial" w:cs="Arial"/>
          <w:sz w:val="24"/>
          <w:szCs w:val="24"/>
        </w:rPr>
        <w:tab/>
      </w:r>
      <w:r w:rsidRPr="0063285F">
        <w:rPr>
          <w:rFonts w:ascii="Arial" w:hAnsi="Arial" w:cs="Arial"/>
          <w:sz w:val="24"/>
          <w:szCs w:val="24"/>
        </w:rPr>
        <w:tab/>
        <w:t>Diante o exposto, esperamos poder contar com uma boa acolhida por parte de Vossas Senhorias, no sentido de que venha a ser aprovado, passando a seguir a apresentar o aludido Projeto de Lei:</w:t>
      </w: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7E22C0" w:rsidRDefault="007E22C0" w:rsidP="007E22C0">
      <w:pPr>
        <w:pStyle w:val="Ttulo1"/>
        <w:rPr>
          <w:rFonts w:ascii="Arial" w:hAnsi="Arial" w:cs="Arial"/>
        </w:rPr>
      </w:pPr>
    </w:p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C0132B" w:rsidRDefault="00C0132B" w:rsidP="0029611A"/>
    <w:p w:rsidR="00C0132B" w:rsidRDefault="00C0132B" w:rsidP="0029611A"/>
    <w:p w:rsidR="00C0132B" w:rsidRDefault="00C0132B" w:rsidP="0029611A"/>
    <w:p w:rsidR="00C0132B" w:rsidRDefault="00C0132B" w:rsidP="0029611A"/>
    <w:p w:rsidR="00C0132B" w:rsidRDefault="00C0132B" w:rsidP="0029611A"/>
    <w:p w:rsidR="00C0132B" w:rsidRDefault="00C0132B" w:rsidP="0029611A"/>
    <w:p w:rsidR="0029611A" w:rsidRDefault="0029611A" w:rsidP="0029611A"/>
    <w:p w:rsidR="0029611A" w:rsidRDefault="0029611A" w:rsidP="0029611A"/>
    <w:p w:rsidR="0029611A" w:rsidRDefault="0029611A" w:rsidP="0029611A"/>
    <w:p w:rsidR="0029611A" w:rsidRDefault="0029611A" w:rsidP="0029611A"/>
    <w:p w:rsidR="007E22C0" w:rsidRDefault="007E22C0" w:rsidP="007E22C0">
      <w:pPr>
        <w:pStyle w:val="Ttulo1"/>
        <w:rPr>
          <w:rFonts w:ascii="Arial" w:hAnsi="Arial" w:cs="Arial"/>
        </w:rPr>
      </w:pPr>
    </w:p>
    <w:p w:rsidR="00C0132B" w:rsidRDefault="00C0132B" w:rsidP="00C0132B"/>
    <w:p w:rsidR="00C0132B" w:rsidRDefault="00C0132B" w:rsidP="00C0132B"/>
    <w:p w:rsidR="00C0132B" w:rsidRDefault="00C0132B" w:rsidP="00C0132B"/>
    <w:p w:rsidR="00C0132B" w:rsidRPr="00C0132B" w:rsidRDefault="00C0132B" w:rsidP="00C0132B"/>
    <w:p w:rsidR="007E22C0" w:rsidRPr="00C70A15" w:rsidRDefault="00801C7A" w:rsidP="00646B0F">
      <w:pPr>
        <w:pStyle w:val="Ttulo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PROJETO DE LEI Nº </w:t>
      </w:r>
      <w:r w:rsidR="00F231CF">
        <w:rPr>
          <w:rFonts w:ascii="Arial" w:hAnsi="Arial" w:cs="Arial"/>
          <w:szCs w:val="24"/>
        </w:rPr>
        <w:t>14</w:t>
      </w:r>
      <w:r w:rsidR="00646B0F" w:rsidRPr="00C70A15">
        <w:rPr>
          <w:rFonts w:ascii="Arial" w:hAnsi="Arial" w:cs="Arial"/>
          <w:szCs w:val="24"/>
        </w:rPr>
        <w:t>/2025</w:t>
      </w:r>
    </w:p>
    <w:p w:rsidR="00B4190B" w:rsidRDefault="00B4190B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0132B" w:rsidRDefault="00C0132B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0132B" w:rsidRPr="00C70A15" w:rsidRDefault="00C0132B" w:rsidP="007E22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b/>
          <w:sz w:val="24"/>
          <w:szCs w:val="24"/>
          <w:u w:val="single"/>
        </w:rPr>
        <w:t>Súmula:</w:t>
      </w:r>
      <w:r w:rsidRPr="00C70A15">
        <w:rPr>
          <w:rFonts w:ascii="Arial" w:hAnsi="Arial" w:cs="Arial"/>
          <w:sz w:val="24"/>
          <w:szCs w:val="24"/>
        </w:rPr>
        <w:t xml:space="preserve"> </w:t>
      </w:r>
      <w:r w:rsidRPr="00C70A15">
        <w:rPr>
          <w:rFonts w:ascii="Arial" w:hAnsi="Arial" w:cs="Arial"/>
          <w:bCs/>
          <w:iCs/>
          <w:sz w:val="24"/>
          <w:szCs w:val="24"/>
        </w:rPr>
        <w:t>Autoriza o Executivo Municipal a efetuar a abertura de Crédito Adicional Suplementar</w:t>
      </w:r>
      <w:r w:rsidR="0063285F">
        <w:rPr>
          <w:rFonts w:ascii="Arial" w:hAnsi="Arial" w:cs="Arial"/>
          <w:bCs/>
          <w:iCs/>
          <w:sz w:val="24"/>
          <w:szCs w:val="24"/>
        </w:rPr>
        <w:t>,</w:t>
      </w:r>
      <w:r w:rsidRPr="00C70A15">
        <w:rPr>
          <w:rFonts w:ascii="Arial" w:hAnsi="Arial" w:cs="Arial"/>
          <w:bCs/>
          <w:iCs/>
          <w:sz w:val="24"/>
          <w:szCs w:val="24"/>
        </w:rPr>
        <w:t xml:space="preserve"> no orçamento do Município</w:t>
      </w:r>
      <w:r w:rsidR="0063285F">
        <w:rPr>
          <w:rFonts w:ascii="Arial" w:hAnsi="Arial" w:cs="Arial"/>
          <w:bCs/>
          <w:iCs/>
          <w:sz w:val="24"/>
          <w:szCs w:val="24"/>
        </w:rPr>
        <w:t xml:space="preserve"> de Cruzmaltina para o Exercício de 2025</w:t>
      </w:r>
      <w:r w:rsidRPr="00C70A15">
        <w:rPr>
          <w:rFonts w:ascii="Arial" w:hAnsi="Arial" w:cs="Arial"/>
          <w:bCs/>
          <w:iCs/>
          <w:sz w:val="24"/>
          <w:szCs w:val="24"/>
        </w:rPr>
        <w:t>.</w:t>
      </w:r>
    </w:p>
    <w:p w:rsidR="007E22C0" w:rsidRPr="00C70A15" w:rsidRDefault="007E22C0" w:rsidP="007E22C0">
      <w:pPr>
        <w:jc w:val="both"/>
        <w:rPr>
          <w:rFonts w:ascii="Arial" w:hAnsi="Arial" w:cs="Arial"/>
          <w:sz w:val="24"/>
          <w:szCs w:val="24"/>
        </w:rPr>
      </w:pPr>
    </w:p>
    <w:p w:rsidR="00B4190B" w:rsidRDefault="0063285F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CRUZMALTINA</w:t>
      </w:r>
      <w:r w:rsidR="007E22C0" w:rsidRPr="00C70A15">
        <w:rPr>
          <w:rFonts w:ascii="Arial" w:hAnsi="Arial" w:cs="Arial"/>
          <w:sz w:val="24"/>
          <w:szCs w:val="24"/>
        </w:rPr>
        <w:t xml:space="preserve">, ESTADO DO PARANÁ, APROVOU E EU, PREFEITO MUNICIPAL, SANCIONO A SEGUINTE  </w:t>
      </w:r>
    </w:p>
    <w:p w:rsidR="007E22C0" w:rsidRPr="00C70A15" w:rsidRDefault="007E22C0" w:rsidP="007E22C0">
      <w:pPr>
        <w:ind w:left="3540"/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7E22C0" w:rsidRPr="0063285F" w:rsidRDefault="007E22C0" w:rsidP="007E22C0">
      <w:pPr>
        <w:ind w:left="7788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5F">
        <w:rPr>
          <w:rFonts w:ascii="Arial" w:hAnsi="Arial" w:cs="Arial"/>
          <w:sz w:val="24"/>
          <w:szCs w:val="24"/>
        </w:rPr>
        <w:t xml:space="preserve">   </w:t>
      </w:r>
      <w:r w:rsidR="0063285F">
        <w:rPr>
          <w:rFonts w:ascii="Arial" w:hAnsi="Arial" w:cs="Arial"/>
          <w:sz w:val="24"/>
          <w:szCs w:val="24"/>
        </w:rPr>
        <w:t xml:space="preserve">  </w:t>
      </w:r>
      <w:r w:rsidRPr="0063285F">
        <w:rPr>
          <w:rFonts w:ascii="Arial" w:hAnsi="Arial" w:cs="Arial"/>
          <w:sz w:val="24"/>
          <w:szCs w:val="24"/>
        </w:rPr>
        <w:t xml:space="preserve">   L E I:</w:t>
      </w:r>
    </w:p>
    <w:p w:rsidR="007E22C0" w:rsidRPr="00B934D1" w:rsidRDefault="007E22C0" w:rsidP="007E22C0">
      <w:pPr>
        <w:jc w:val="both"/>
        <w:rPr>
          <w:rFonts w:ascii="Arial" w:hAnsi="Arial" w:cs="Arial"/>
        </w:rPr>
      </w:pPr>
    </w:p>
    <w:p w:rsidR="007E22C0" w:rsidRDefault="007E22C0" w:rsidP="00DB5FE7">
      <w:pPr>
        <w:pStyle w:val="Corpodetex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</w:t>
      </w:r>
      <w:r w:rsidRPr="00B934D1">
        <w:rPr>
          <w:rFonts w:ascii="Arial" w:hAnsi="Arial" w:cs="Arial"/>
          <w:b/>
          <w:bCs/>
        </w:rPr>
        <w:t>º-</w:t>
      </w:r>
      <w:r w:rsidRPr="00B934D1">
        <w:rPr>
          <w:rFonts w:ascii="Arial" w:hAnsi="Arial" w:cs="Arial"/>
        </w:rPr>
        <w:t xml:space="preserve">    </w:t>
      </w:r>
      <w:r w:rsidRPr="00B934D1">
        <w:rPr>
          <w:rFonts w:ascii="Arial" w:hAnsi="Arial" w:cs="Arial"/>
        </w:rPr>
        <w:tab/>
        <w:t>Fica o Executivo autorizado a abrir no orçamento-</w:t>
      </w:r>
      <w:r w:rsidR="003D7310">
        <w:rPr>
          <w:rFonts w:ascii="Arial" w:hAnsi="Arial" w:cs="Arial"/>
        </w:rPr>
        <w:t>programa do Município de Cruzmaltina, para o exercício de 2025</w:t>
      </w:r>
      <w:r w:rsidRPr="00B934D1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Crédito Adicional Suplementar no v</w:t>
      </w:r>
      <w:r w:rsidRPr="00B934D1">
        <w:rPr>
          <w:rFonts w:ascii="Arial" w:hAnsi="Arial" w:cs="Arial"/>
        </w:rPr>
        <w:t xml:space="preserve">alor de </w:t>
      </w:r>
      <w:r>
        <w:rPr>
          <w:rFonts w:ascii="Arial" w:hAnsi="Arial" w:cs="Arial"/>
        </w:rPr>
        <w:t xml:space="preserve">até </w:t>
      </w:r>
      <w:r w:rsidRPr="00B934D1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</w:t>
      </w:r>
      <w:r w:rsidR="00196443">
        <w:rPr>
          <w:rFonts w:ascii="Arial" w:hAnsi="Arial" w:cs="Arial"/>
        </w:rPr>
        <w:t>2.</w:t>
      </w:r>
      <w:r w:rsidR="00C0132B">
        <w:rPr>
          <w:rFonts w:ascii="Arial" w:hAnsi="Arial" w:cs="Arial"/>
        </w:rPr>
        <w:t>278</w:t>
      </w:r>
      <w:r w:rsidR="00196443">
        <w:rPr>
          <w:rFonts w:ascii="Arial" w:hAnsi="Arial" w:cs="Arial"/>
        </w:rPr>
        <w:t>.400,90</w:t>
      </w:r>
      <w:r w:rsidRPr="00B934D1">
        <w:rPr>
          <w:rFonts w:ascii="Arial" w:hAnsi="Arial" w:cs="Arial"/>
        </w:rPr>
        <w:t xml:space="preserve"> (</w:t>
      </w:r>
      <w:r w:rsidR="00D143C8">
        <w:rPr>
          <w:rFonts w:ascii="Arial" w:hAnsi="Arial" w:cs="Arial"/>
        </w:rPr>
        <w:t>dois</w:t>
      </w:r>
      <w:r w:rsidR="00497EB8">
        <w:rPr>
          <w:rFonts w:ascii="Arial" w:hAnsi="Arial" w:cs="Arial"/>
        </w:rPr>
        <w:t xml:space="preserve"> milhões, </w:t>
      </w:r>
      <w:r w:rsidR="00C0132B">
        <w:rPr>
          <w:rFonts w:ascii="Arial" w:hAnsi="Arial" w:cs="Arial"/>
        </w:rPr>
        <w:t>duzentos e setenta e oito</w:t>
      </w:r>
      <w:r w:rsidR="00196443">
        <w:rPr>
          <w:rFonts w:ascii="Arial" w:hAnsi="Arial" w:cs="Arial"/>
        </w:rPr>
        <w:t xml:space="preserve"> mil, quatrocentos reais e noventa centavos)</w:t>
      </w:r>
      <w:r w:rsidRPr="00B934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como reforço da</w:t>
      </w:r>
      <w:r w:rsidR="00BB225C">
        <w:rPr>
          <w:rFonts w:ascii="Arial" w:hAnsi="Arial" w:cs="Arial"/>
        </w:rPr>
        <w:t>s dotações</w:t>
      </w:r>
      <w:r>
        <w:rPr>
          <w:rFonts w:ascii="Arial" w:hAnsi="Arial" w:cs="Arial"/>
        </w:rPr>
        <w:t xml:space="preserve"> orçamentária</w:t>
      </w:r>
      <w:r w:rsidR="00BB22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seguir</w:t>
      </w:r>
      <w:r w:rsidRPr="00B934D1">
        <w:rPr>
          <w:rFonts w:ascii="Arial" w:hAnsi="Arial" w:cs="Arial"/>
        </w:rPr>
        <w:t>:</w:t>
      </w:r>
    </w:p>
    <w:p w:rsidR="00B4190B" w:rsidRPr="00B934D1" w:rsidRDefault="00B4190B" w:rsidP="00DB5FE7">
      <w:pPr>
        <w:pStyle w:val="Corpodetexto"/>
        <w:ind w:left="1080" w:hanging="1080"/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280"/>
        <w:gridCol w:w="1880"/>
        <w:gridCol w:w="3301"/>
        <w:gridCol w:w="1276"/>
        <w:gridCol w:w="1384"/>
      </w:tblGrid>
      <w:tr w:rsidR="00924B20" w:rsidRPr="00924B20" w:rsidTr="00B4278D">
        <w:trPr>
          <w:trHeight w:val="264"/>
        </w:trPr>
        <w:tc>
          <w:tcPr>
            <w:tcW w:w="518" w:type="dxa"/>
            <w:shd w:val="clear" w:color="auto" w:fill="auto"/>
            <w:vAlign w:val="center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24B20">
              <w:rPr>
                <w:rFonts w:ascii="Arial" w:hAnsi="Arial" w:cs="Arial"/>
                <w:b/>
                <w:bCs/>
                <w:color w:val="000000"/>
              </w:rPr>
              <w:t>Red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>Despesa</w:t>
            </w:r>
          </w:p>
        </w:tc>
        <w:tc>
          <w:tcPr>
            <w:tcW w:w="5181" w:type="dxa"/>
            <w:gridSpan w:val="2"/>
            <w:shd w:val="clear" w:color="auto" w:fill="auto"/>
            <w:noWrap/>
            <w:vAlign w:val="center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24B20" w:rsidRPr="00924B20" w:rsidRDefault="00924B20" w:rsidP="00924B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 xml:space="preserve">Valor R$. </w:t>
            </w:r>
          </w:p>
        </w:tc>
      </w:tr>
      <w:tr w:rsidR="00924B20" w:rsidRPr="00924B20" w:rsidTr="00B4278D">
        <w:trPr>
          <w:trHeight w:val="264"/>
        </w:trPr>
        <w:tc>
          <w:tcPr>
            <w:tcW w:w="8255" w:type="dxa"/>
            <w:gridSpan w:val="5"/>
            <w:shd w:val="clear" w:color="auto" w:fill="auto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b/>
                <w:bCs/>
              </w:rPr>
            </w:pPr>
            <w:r w:rsidRPr="00924B20">
              <w:rPr>
                <w:rFonts w:ascii="Arial" w:hAnsi="Arial" w:cs="Arial"/>
                <w:b/>
                <w:bCs/>
              </w:rPr>
              <w:t>18          SECRETARIA MUNICIPAL DO MEIO AMBIENTE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924B20" w:rsidRPr="00924B20" w:rsidTr="00B4278D">
        <w:trPr>
          <w:trHeight w:val="264"/>
        </w:trPr>
        <w:tc>
          <w:tcPr>
            <w:tcW w:w="8255" w:type="dxa"/>
            <w:gridSpan w:val="5"/>
            <w:shd w:val="clear" w:color="auto" w:fill="auto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18.001           </w:t>
            </w:r>
            <w:r w:rsidRPr="00924B20"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</w:rPr>
              <w:t>GABINETE DA SECRETARIA DE MEIO AMBIENTE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24B20" w:rsidRPr="00924B20" w:rsidTr="00904C02">
        <w:trPr>
          <w:trHeight w:val="264"/>
        </w:trPr>
        <w:tc>
          <w:tcPr>
            <w:tcW w:w="8255" w:type="dxa"/>
            <w:gridSpan w:val="5"/>
            <w:shd w:val="clear" w:color="auto" w:fill="auto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18.001.18.541.0015.2101        Resíduos Sólidos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24B20" w:rsidRPr="00924B20" w:rsidTr="00904C02">
        <w:trPr>
          <w:trHeight w:val="264"/>
        </w:trPr>
        <w:tc>
          <w:tcPr>
            <w:tcW w:w="518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3.3.90.39.00.00</w:t>
            </w:r>
          </w:p>
        </w:tc>
        <w:tc>
          <w:tcPr>
            <w:tcW w:w="5181" w:type="dxa"/>
            <w:gridSpan w:val="2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OUTROS SERVIÇOS DE TERCEIROS - PESSOA JURÍDICA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17AE" w:rsidRDefault="008C17AE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B20" w:rsidRPr="00924B20" w:rsidRDefault="00924B20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>03814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20.000,00 </w:t>
            </w:r>
          </w:p>
        </w:tc>
      </w:tr>
      <w:tr w:rsidR="00924B20" w:rsidRPr="00924B20" w:rsidTr="00904C02">
        <w:trPr>
          <w:trHeight w:val="264"/>
        </w:trPr>
        <w:tc>
          <w:tcPr>
            <w:tcW w:w="518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4.4.90.51.00.00</w:t>
            </w:r>
          </w:p>
        </w:tc>
        <w:tc>
          <w:tcPr>
            <w:tcW w:w="5181" w:type="dxa"/>
            <w:gridSpan w:val="2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OBRAS E INSTALAÇÕES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17AE" w:rsidRDefault="008C17AE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B20" w:rsidRPr="00924B20" w:rsidRDefault="00924B20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>03814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1.627.400,90 </w:t>
            </w:r>
          </w:p>
        </w:tc>
      </w:tr>
      <w:tr w:rsidR="00924B20" w:rsidRPr="00924B20" w:rsidTr="00904C02">
        <w:trPr>
          <w:trHeight w:val="264"/>
        </w:trPr>
        <w:tc>
          <w:tcPr>
            <w:tcW w:w="518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4.4.90.52.00.00</w:t>
            </w:r>
          </w:p>
        </w:tc>
        <w:tc>
          <w:tcPr>
            <w:tcW w:w="5181" w:type="dxa"/>
            <w:gridSpan w:val="2"/>
            <w:shd w:val="clear" w:color="auto" w:fill="auto"/>
            <w:hideMark/>
          </w:tcPr>
          <w:p w:rsidR="008A614B" w:rsidRDefault="008A614B" w:rsidP="00924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924B20" w:rsidRPr="00924B20" w:rsidRDefault="00924B20" w:rsidP="00924B20">
            <w:pPr>
              <w:rPr>
                <w:rFonts w:ascii="Arial" w:hAnsi="Arial" w:cs="Arial"/>
                <w:sz w:val="16"/>
                <w:szCs w:val="16"/>
              </w:rPr>
            </w:pPr>
            <w:r w:rsidRPr="00924B20">
              <w:rPr>
                <w:rFonts w:ascii="Arial" w:hAnsi="Arial" w:cs="Arial"/>
                <w:sz w:val="16"/>
                <w:szCs w:val="16"/>
              </w:rPr>
              <w:t>EQUIPAMENTOS E MATERIAL PERMANENTE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17AE" w:rsidRDefault="008C17AE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B20" w:rsidRPr="00924B20" w:rsidRDefault="00924B20" w:rsidP="00924B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>03814</w:t>
            </w:r>
          </w:p>
        </w:tc>
        <w:tc>
          <w:tcPr>
            <w:tcW w:w="1384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631.000,00 </w:t>
            </w:r>
          </w:p>
        </w:tc>
      </w:tr>
      <w:tr w:rsidR="00904C02" w:rsidRPr="00924B20" w:rsidTr="00904C02">
        <w:trPr>
          <w:trHeight w:val="264"/>
        </w:trPr>
        <w:tc>
          <w:tcPr>
            <w:tcW w:w="518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:rsidR="00924B20" w:rsidRPr="00924B20" w:rsidRDefault="00924B20" w:rsidP="00924B20">
            <w:pPr>
              <w:rPr>
                <w:rFonts w:ascii="Arial" w:hAnsi="Arial" w:cs="Arial"/>
              </w:rPr>
            </w:pPr>
          </w:p>
        </w:tc>
        <w:tc>
          <w:tcPr>
            <w:tcW w:w="3301" w:type="dxa"/>
            <w:shd w:val="clear" w:color="auto" w:fill="auto"/>
            <w:hideMark/>
          </w:tcPr>
          <w:p w:rsidR="00573D74" w:rsidRDefault="00573D74" w:rsidP="00924B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B2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noWrap/>
            <w:hideMark/>
          </w:tcPr>
          <w:p w:rsidR="00573D74" w:rsidRDefault="00924B20" w:rsidP="00924B2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  <w:p w:rsidR="00924B20" w:rsidRPr="00924B20" w:rsidRDefault="00924B20" w:rsidP="00C0132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  <w:r w:rsidR="00C013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</w:t>
            </w:r>
            <w:r w:rsidRPr="00924B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.400,90 </w:t>
            </w:r>
          </w:p>
        </w:tc>
      </w:tr>
      <w:tr w:rsidR="00924B20" w:rsidRPr="00924B20" w:rsidTr="00904C02">
        <w:trPr>
          <w:trHeight w:val="264"/>
        </w:trPr>
        <w:tc>
          <w:tcPr>
            <w:tcW w:w="6979" w:type="dxa"/>
            <w:gridSpan w:val="4"/>
            <w:shd w:val="clear" w:color="auto" w:fill="auto"/>
            <w:hideMark/>
          </w:tcPr>
          <w:p w:rsidR="00F25A24" w:rsidRDefault="00F25A24" w:rsidP="00924B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>TOTAL GERAL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24B20" w:rsidRPr="00924B20" w:rsidRDefault="00924B20" w:rsidP="00924B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4" w:type="dxa"/>
            <w:shd w:val="clear" w:color="auto" w:fill="auto"/>
            <w:noWrap/>
            <w:hideMark/>
          </w:tcPr>
          <w:p w:rsidR="00F25A24" w:rsidRDefault="00924B20" w:rsidP="00924B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924B20" w:rsidRPr="00924B20" w:rsidRDefault="00924B20" w:rsidP="00C0132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24B20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="00C0132B">
              <w:rPr>
                <w:rFonts w:ascii="Arial" w:hAnsi="Arial" w:cs="Arial"/>
                <w:b/>
                <w:bCs/>
                <w:color w:val="000000"/>
              </w:rPr>
              <w:t>278</w:t>
            </w:r>
            <w:r w:rsidRPr="00924B20">
              <w:rPr>
                <w:rFonts w:ascii="Arial" w:hAnsi="Arial" w:cs="Arial"/>
                <w:b/>
                <w:bCs/>
                <w:color w:val="000000"/>
              </w:rPr>
              <w:t xml:space="preserve">.400,90 </w:t>
            </w:r>
          </w:p>
        </w:tc>
      </w:tr>
    </w:tbl>
    <w:p w:rsidR="00DB5FE7" w:rsidRDefault="00DB5FE7">
      <w:pPr>
        <w:jc w:val="both"/>
        <w:rPr>
          <w:szCs w:val="24"/>
        </w:rPr>
      </w:pPr>
    </w:p>
    <w:p w:rsidR="002C6CC8" w:rsidRDefault="00DB5FE7" w:rsidP="00B4190B">
      <w:pPr>
        <w:pStyle w:val="Corpodetexto"/>
        <w:ind w:left="1080" w:hanging="1080"/>
        <w:jc w:val="both"/>
        <w:rPr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Art.2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 w:rsidRPr="00E05666">
        <w:rPr>
          <w:rFonts w:ascii="Arial" w:hAnsi="Arial" w:cs="Arial"/>
          <w:color w:val="000000"/>
        </w:rPr>
        <w:t>Como recurso para a abertura do Crédito previsto no artigo</w:t>
      </w:r>
      <w:bookmarkEnd w:id="0"/>
      <w:bookmarkEnd w:id="1"/>
      <w:r w:rsidR="00AC3DFA">
        <w:rPr>
          <w:rFonts w:ascii="Arial" w:hAnsi="Arial" w:cs="Arial"/>
          <w:color w:val="000000"/>
        </w:rPr>
        <w:t xml:space="preserve"> anterior</w:t>
      </w:r>
      <w:r w:rsidR="00FA51E1" w:rsidRPr="00232811">
        <w:rPr>
          <w:bCs/>
        </w:rPr>
        <w:t>, fica o Executivo autorizado a utilizar-se do previsto no inciso I do parágrafo 1º do art. 43 da Lei n</w:t>
      </w:r>
      <w:r w:rsidR="0081001E">
        <w:rPr>
          <w:bCs/>
        </w:rPr>
        <w:t xml:space="preserve">º 4320/64, </w:t>
      </w:r>
      <w:r w:rsidR="003F4652">
        <w:t>o superávit financeiro apurado em balanço patrimonial do exercício anterior</w:t>
      </w:r>
      <w:r w:rsidR="00FA51E1">
        <w:rPr>
          <w:bCs/>
        </w:rPr>
        <w:t>, nas fontes de recursos a saber:</w:t>
      </w:r>
    </w:p>
    <w:tbl>
      <w:tblPr>
        <w:tblStyle w:val="Tabelacomgrade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1666"/>
      </w:tblGrid>
      <w:tr w:rsidR="002C6CC8" w:rsidTr="00EA6636">
        <w:tc>
          <w:tcPr>
            <w:tcW w:w="7108" w:type="dxa"/>
          </w:tcPr>
          <w:p w:rsidR="002C6CC8" w:rsidRPr="002C6CC8" w:rsidRDefault="002C6CC8" w:rsidP="002C6CC8">
            <w:pPr>
              <w:pStyle w:val="Corpodetexto"/>
              <w:jc w:val="both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Fonte</w:t>
            </w:r>
            <w:r w:rsidR="00261FA6">
              <w:rPr>
                <w:b/>
                <w:bCs/>
                <w:sz w:val="20"/>
                <w:szCs w:val="20"/>
              </w:rPr>
              <w:t xml:space="preserve">    </w:t>
            </w:r>
            <w:r w:rsidRPr="002C6CC8">
              <w:rPr>
                <w:b/>
                <w:bCs/>
                <w:sz w:val="20"/>
                <w:szCs w:val="20"/>
              </w:rPr>
              <w:t xml:space="preserve"> </w:t>
            </w:r>
            <w:r w:rsidR="00177171">
              <w:rPr>
                <w:b/>
                <w:bCs/>
                <w:sz w:val="20"/>
                <w:szCs w:val="20"/>
              </w:rPr>
              <w:t xml:space="preserve">  </w:t>
            </w:r>
            <w:r w:rsidRPr="000C6565">
              <w:rPr>
                <w:bCs/>
                <w:sz w:val="20"/>
                <w:szCs w:val="20"/>
              </w:rPr>
              <w:t>–</w:t>
            </w:r>
            <w:r w:rsidRPr="002C6CC8">
              <w:rPr>
                <w:b/>
                <w:bCs/>
                <w:sz w:val="20"/>
                <w:szCs w:val="20"/>
              </w:rPr>
              <w:t xml:space="preserve"> Descrição</w:t>
            </w:r>
          </w:p>
        </w:tc>
        <w:tc>
          <w:tcPr>
            <w:tcW w:w="1666" w:type="dxa"/>
          </w:tcPr>
          <w:p w:rsidR="002C6CC8" w:rsidRPr="002C6CC8" w:rsidRDefault="002C6CC8" w:rsidP="00746AB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 w:rsidRPr="002C6CC8">
              <w:rPr>
                <w:b/>
                <w:bCs/>
                <w:sz w:val="20"/>
                <w:szCs w:val="20"/>
              </w:rPr>
              <w:t>Valor – R$.</w:t>
            </w:r>
          </w:p>
        </w:tc>
      </w:tr>
      <w:tr w:rsidR="002C6CC8" w:rsidTr="00EA6636">
        <w:tc>
          <w:tcPr>
            <w:tcW w:w="7108" w:type="dxa"/>
          </w:tcPr>
          <w:p w:rsidR="002C6CC8" w:rsidRPr="002C6CC8" w:rsidRDefault="00C0132B" w:rsidP="00301DE0">
            <w:pPr>
              <w:pStyle w:val="Corpodetexto"/>
              <w:jc w:val="both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73932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261F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17AE">
              <w:rPr>
                <w:rFonts w:ascii="Arial" w:hAnsi="Arial" w:cs="Arial"/>
                <w:bCs/>
                <w:sz w:val="20"/>
                <w:szCs w:val="20"/>
              </w:rPr>
              <w:t>03814</w:t>
            </w:r>
            <w:r w:rsidR="004A5CEB">
              <w:rPr>
                <w:rFonts w:ascii="Arial" w:hAnsi="Arial" w:cs="Arial"/>
                <w:bCs/>
                <w:sz w:val="20"/>
                <w:szCs w:val="20"/>
              </w:rPr>
              <w:t xml:space="preserve">  - </w:t>
            </w:r>
            <w:r w:rsidR="00301DE0">
              <w:rPr>
                <w:rFonts w:ascii="Arial" w:hAnsi="Arial" w:cs="Arial"/>
                <w:bCs/>
                <w:sz w:val="20"/>
                <w:szCs w:val="20"/>
              </w:rPr>
              <w:t>Itaipu Binacional – Programa Mais que Energia</w:t>
            </w:r>
            <w:r w:rsidR="002C6CC8" w:rsidRPr="002C6CC8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666" w:type="dxa"/>
          </w:tcPr>
          <w:p w:rsidR="002C6CC8" w:rsidRPr="00BF66D5" w:rsidRDefault="008C17AE" w:rsidP="00746ABB">
            <w:pPr>
              <w:pStyle w:val="Corpodetex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2.278.400,90</w:t>
            </w:r>
          </w:p>
        </w:tc>
      </w:tr>
      <w:tr w:rsidR="002C6CC8" w:rsidTr="00EA6636">
        <w:tc>
          <w:tcPr>
            <w:tcW w:w="7108" w:type="dxa"/>
          </w:tcPr>
          <w:p w:rsidR="002C6CC8" w:rsidRPr="002C6CC8" w:rsidRDefault="002C6CC8" w:rsidP="00746ABB">
            <w:pPr>
              <w:pStyle w:val="Corpodetex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CC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666" w:type="dxa"/>
          </w:tcPr>
          <w:p w:rsidR="002C6CC8" w:rsidRPr="002C6CC8" w:rsidRDefault="008C17AE" w:rsidP="00C0132B">
            <w:pPr>
              <w:pStyle w:val="Corpodetex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C0132B">
              <w:rPr>
                <w:b/>
                <w:bCs/>
                <w:sz w:val="20"/>
                <w:szCs w:val="20"/>
              </w:rPr>
              <w:t>278.400,9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2C6CC8" w:rsidRDefault="002C6CC8" w:rsidP="00FA51E1">
      <w:pPr>
        <w:pStyle w:val="Corpodetexto"/>
        <w:ind w:left="1080" w:hanging="1080"/>
        <w:jc w:val="both"/>
        <w:rPr>
          <w:bCs/>
        </w:rPr>
      </w:pPr>
    </w:p>
    <w:p w:rsidR="00B4190B" w:rsidRPr="00C0132B" w:rsidRDefault="00172457" w:rsidP="00C0132B">
      <w:pPr>
        <w:pStyle w:val="Corpodetexto"/>
        <w:ind w:left="108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Art.3</w:t>
      </w:r>
      <w:r w:rsidRPr="00E05666">
        <w:rPr>
          <w:rFonts w:ascii="Arial" w:hAnsi="Arial" w:cs="Arial"/>
          <w:b/>
          <w:bCs/>
        </w:rPr>
        <w:t>º-</w:t>
      </w:r>
      <w:r w:rsidRPr="00E05666">
        <w:rPr>
          <w:rFonts w:ascii="Arial" w:hAnsi="Arial" w:cs="Arial"/>
        </w:rPr>
        <w:t xml:space="preserve">    </w:t>
      </w:r>
      <w:r w:rsidRPr="00E05666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Esta lei entrará em vigor na data de sua publicação, revogadas as disposições em contrária.</w:t>
      </w:r>
    </w:p>
    <w:p w:rsidR="00FA51E1" w:rsidRDefault="00FA51E1" w:rsidP="00FA51E1">
      <w:pPr>
        <w:jc w:val="both"/>
        <w:rPr>
          <w:bCs/>
          <w:szCs w:val="24"/>
        </w:rPr>
      </w:pPr>
    </w:p>
    <w:p w:rsidR="00C0132B" w:rsidRPr="00B475A6" w:rsidRDefault="00C0132B" w:rsidP="00FA51E1">
      <w:pPr>
        <w:jc w:val="both"/>
        <w:rPr>
          <w:bCs/>
          <w:szCs w:val="24"/>
        </w:rPr>
      </w:pPr>
    </w:p>
    <w:p w:rsidR="00853D15" w:rsidRPr="00B4190B" w:rsidRDefault="00FA51E1">
      <w:pPr>
        <w:jc w:val="both"/>
        <w:rPr>
          <w:rFonts w:ascii="Arial" w:hAnsi="Arial" w:cs="Arial"/>
          <w:sz w:val="24"/>
          <w:szCs w:val="24"/>
        </w:rPr>
      </w:pPr>
      <w:r w:rsidRPr="00C70A15">
        <w:rPr>
          <w:rFonts w:ascii="Arial" w:hAnsi="Arial" w:cs="Arial"/>
          <w:sz w:val="24"/>
          <w:szCs w:val="24"/>
        </w:rPr>
        <w:lastRenderedPageBreak/>
        <w:t xml:space="preserve">Edifício da Prefeitura do Município </w:t>
      </w:r>
      <w:r w:rsidR="002E2241">
        <w:rPr>
          <w:rFonts w:ascii="Arial" w:hAnsi="Arial" w:cs="Arial"/>
          <w:sz w:val="24"/>
          <w:szCs w:val="24"/>
        </w:rPr>
        <w:t>de Cruzmaltina</w:t>
      </w:r>
      <w:r w:rsidRPr="00C70A15">
        <w:rPr>
          <w:rFonts w:ascii="Arial" w:hAnsi="Arial" w:cs="Arial"/>
          <w:sz w:val="24"/>
          <w:szCs w:val="24"/>
        </w:rPr>
        <w:t>, Estado do Paraná, Gabinete do Pre</w:t>
      </w:r>
      <w:r w:rsidR="00A375D0">
        <w:rPr>
          <w:rFonts w:ascii="Arial" w:hAnsi="Arial" w:cs="Arial"/>
          <w:sz w:val="24"/>
          <w:szCs w:val="24"/>
        </w:rPr>
        <w:t>feito, aos 02</w:t>
      </w:r>
      <w:r w:rsidRPr="00C70A15">
        <w:rPr>
          <w:rFonts w:ascii="Arial" w:hAnsi="Arial" w:cs="Arial"/>
          <w:sz w:val="24"/>
          <w:szCs w:val="24"/>
        </w:rPr>
        <w:t xml:space="preserve"> dias do mês de </w:t>
      </w:r>
      <w:r w:rsidR="00A375D0">
        <w:rPr>
          <w:rFonts w:ascii="Arial" w:hAnsi="Arial" w:cs="Arial"/>
          <w:sz w:val="24"/>
          <w:szCs w:val="24"/>
        </w:rPr>
        <w:t>abril</w:t>
      </w:r>
      <w:r w:rsidR="002E2241">
        <w:rPr>
          <w:rFonts w:ascii="Arial" w:hAnsi="Arial" w:cs="Arial"/>
          <w:sz w:val="24"/>
          <w:szCs w:val="24"/>
        </w:rPr>
        <w:t xml:space="preserve"> do ano de dois mil e vinte </w:t>
      </w:r>
      <w:r w:rsidR="00786606">
        <w:rPr>
          <w:rFonts w:ascii="Arial" w:hAnsi="Arial" w:cs="Arial"/>
          <w:sz w:val="24"/>
          <w:szCs w:val="24"/>
        </w:rPr>
        <w:t xml:space="preserve">e </w:t>
      </w:r>
      <w:r w:rsidR="002E2241">
        <w:rPr>
          <w:rFonts w:ascii="Arial" w:hAnsi="Arial" w:cs="Arial"/>
          <w:sz w:val="24"/>
          <w:szCs w:val="24"/>
        </w:rPr>
        <w:t>cinco</w:t>
      </w:r>
      <w:r w:rsidR="000D0E1B">
        <w:rPr>
          <w:rFonts w:ascii="Arial" w:hAnsi="Arial" w:cs="Arial"/>
          <w:sz w:val="24"/>
          <w:szCs w:val="24"/>
        </w:rPr>
        <w:t>.</w:t>
      </w:r>
    </w:p>
    <w:p w:rsidR="00853D15" w:rsidRDefault="00853D15">
      <w:pPr>
        <w:jc w:val="both"/>
        <w:rPr>
          <w:rFonts w:ascii="Arial" w:hAnsi="Arial" w:cs="Arial"/>
          <w:szCs w:val="24"/>
        </w:rPr>
      </w:pPr>
    </w:p>
    <w:p w:rsidR="00B4190B" w:rsidRDefault="00B4190B">
      <w:pPr>
        <w:jc w:val="both"/>
        <w:rPr>
          <w:rFonts w:ascii="Arial" w:hAnsi="Arial" w:cs="Arial"/>
          <w:szCs w:val="24"/>
        </w:rPr>
      </w:pPr>
    </w:p>
    <w:p w:rsidR="00B4190B" w:rsidRPr="002E2241" w:rsidRDefault="00B4190B">
      <w:pPr>
        <w:jc w:val="both"/>
        <w:rPr>
          <w:rFonts w:ascii="Arial" w:hAnsi="Arial" w:cs="Arial"/>
          <w:szCs w:val="24"/>
        </w:rPr>
      </w:pPr>
    </w:p>
    <w:p w:rsidR="00853D15" w:rsidRPr="002E2241" w:rsidRDefault="00CC280D">
      <w:pPr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b/>
          <w:sz w:val="24"/>
          <w:szCs w:val="24"/>
        </w:rPr>
        <w:t>Maurício Bueno de Camargo</w:t>
      </w:r>
    </w:p>
    <w:p w:rsidR="00853D15" w:rsidRPr="002E2241" w:rsidRDefault="00CC280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E2241">
        <w:rPr>
          <w:rFonts w:ascii="Arial" w:hAnsi="Arial" w:cs="Arial"/>
          <w:sz w:val="24"/>
          <w:szCs w:val="24"/>
        </w:rPr>
        <w:t>Prefeito Municipal</w:t>
      </w:r>
    </w:p>
    <w:p w:rsidR="00853D15" w:rsidRDefault="00853D15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6D04BC" w:rsidRDefault="006D04BC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Default="00DF099A">
      <w:pPr>
        <w:pStyle w:val="Corpodetexto"/>
        <w:jc w:val="center"/>
        <w:rPr>
          <w:rFonts w:ascii="Arial" w:hAnsi="Arial" w:cs="Arial"/>
        </w:rPr>
      </w:pP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OFICIO Nº </w:t>
      </w:r>
      <w:r>
        <w:rPr>
          <w:rFonts w:ascii="Arial" w:hAnsi="Arial" w:cs="Arial"/>
          <w:b/>
          <w:sz w:val="24"/>
          <w:szCs w:val="24"/>
          <w:u w:val="single"/>
        </w:rPr>
        <w:t>116</w:t>
      </w:r>
      <w:r w:rsidRPr="003A633B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3A633B">
        <w:rPr>
          <w:rFonts w:ascii="Arial" w:hAnsi="Arial" w:cs="Arial"/>
          <w:b/>
          <w:sz w:val="24"/>
          <w:szCs w:val="24"/>
        </w:rPr>
        <w:t xml:space="preserve"> </w:t>
      </w:r>
      <w:r w:rsidRPr="003A633B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DF099A" w:rsidRPr="003A633B" w:rsidRDefault="00DF099A" w:rsidP="00DF099A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DF099A" w:rsidRPr="003A633B" w:rsidRDefault="00DF099A" w:rsidP="00DF099A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DF099A" w:rsidRPr="003A633B" w:rsidRDefault="00DF099A" w:rsidP="00DF099A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Cruzmaltina</w:t>
      </w:r>
      <w:r w:rsidRPr="003A633B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02</w:t>
      </w:r>
      <w:r w:rsidRPr="003A633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2025</w:t>
      </w: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 xml:space="preserve"> </w:t>
      </w: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</w:rPr>
      </w:pP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>À</w:t>
      </w: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</w:rPr>
      </w:pPr>
      <w:r w:rsidRPr="003A633B">
        <w:rPr>
          <w:rFonts w:ascii="Arial" w:hAnsi="Arial" w:cs="Arial"/>
          <w:b/>
          <w:sz w:val="24"/>
          <w:szCs w:val="24"/>
        </w:rPr>
        <w:t>CÂMARA MUNICIPAL</w:t>
      </w:r>
    </w:p>
    <w:p w:rsidR="00DF099A" w:rsidRPr="003A633B" w:rsidRDefault="00DF099A" w:rsidP="00DF099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CRUZMALTINA</w:t>
      </w:r>
      <w:r w:rsidRPr="003A633B">
        <w:rPr>
          <w:rFonts w:ascii="Arial" w:hAnsi="Arial" w:cs="Arial"/>
          <w:b/>
          <w:sz w:val="24"/>
          <w:szCs w:val="24"/>
          <w:u w:val="single"/>
        </w:rPr>
        <w:t xml:space="preserve"> - PR</w:t>
      </w:r>
    </w:p>
    <w:p w:rsidR="00DF099A" w:rsidRPr="003A633B" w:rsidRDefault="00DF099A" w:rsidP="00DF099A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DF099A" w:rsidRPr="003A633B" w:rsidRDefault="00DF099A" w:rsidP="00DF099A">
      <w:pPr>
        <w:ind w:right="567"/>
        <w:jc w:val="both"/>
        <w:rPr>
          <w:rFonts w:ascii="Arial" w:hAnsi="Arial" w:cs="Arial"/>
          <w:sz w:val="24"/>
          <w:szCs w:val="24"/>
        </w:rPr>
      </w:pPr>
    </w:p>
    <w:p w:rsidR="00DF099A" w:rsidRPr="003A633B" w:rsidRDefault="00DF099A" w:rsidP="00DF099A">
      <w:pPr>
        <w:ind w:right="567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>Assunto: Encaminha Projeto de Lei</w:t>
      </w:r>
    </w:p>
    <w:p w:rsidR="00DF099A" w:rsidRPr="003A633B" w:rsidRDefault="00DF099A" w:rsidP="00DF099A">
      <w:pPr>
        <w:tabs>
          <w:tab w:val="left" w:pos="5445"/>
        </w:tabs>
        <w:ind w:right="567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ab/>
      </w:r>
    </w:p>
    <w:p w:rsidR="00DF099A" w:rsidRPr="003A633B" w:rsidRDefault="00DF099A" w:rsidP="00DF099A">
      <w:pPr>
        <w:ind w:left="1416" w:right="567" w:firstLine="708"/>
        <w:jc w:val="both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>Senhor Presidente,</w:t>
      </w: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sz w:val="24"/>
          <w:szCs w:val="24"/>
        </w:rPr>
      </w:pPr>
    </w:p>
    <w:p w:rsidR="00DF099A" w:rsidRPr="003A633B" w:rsidRDefault="00DF099A" w:rsidP="00DF099A">
      <w:pPr>
        <w:shd w:val="clear" w:color="auto" w:fill="FFFFFF"/>
        <w:spacing w:after="150"/>
        <w:ind w:right="-333" w:firstLine="1200"/>
        <w:jc w:val="both"/>
        <w:rPr>
          <w:rFonts w:ascii="Arial" w:hAnsi="Arial" w:cs="Arial"/>
          <w:color w:val="000000"/>
          <w:sz w:val="24"/>
          <w:szCs w:val="24"/>
        </w:rPr>
      </w:pPr>
      <w:r w:rsidRPr="003A633B">
        <w:rPr>
          <w:rFonts w:ascii="Arial" w:hAnsi="Arial" w:cs="Arial"/>
          <w:sz w:val="24"/>
          <w:szCs w:val="24"/>
        </w:rPr>
        <w:tab/>
      </w:r>
      <w:r w:rsidRPr="003A633B">
        <w:rPr>
          <w:rFonts w:ascii="Arial" w:hAnsi="Arial" w:cs="Arial"/>
          <w:sz w:val="24"/>
          <w:szCs w:val="24"/>
        </w:rPr>
        <w:tab/>
        <w:t xml:space="preserve">Servimo-nos do presente, para encaminhar a essa </w:t>
      </w:r>
      <w:r>
        <w:rPr>
          <w:rFonts w:ascii="Arial" w:hAnsi="Arial" w:cs="Arial"/>
          <w:sz w:val="24"/>
          <w:szCs w:val="24"/>
        </w:rPr>
        <w:t xml:space="preserve">Colenda </w:t>
      </w:r>
      <w:r w:rsidRPr="003A633B">
        <w:rPr>
          <w:rFonts w:ascii="Arial" w:hAnsi="Arial" w:cs="Arial"/>
          <w:sz w:val="24"/>
          <w:szCs w:val="24"/>
        </w:rPr>
        <w:t>Casa de Leis, o incluso Projeto</w:t>
      </w:r>
      <w:r>
        <w:rPr>
          <w:rFonts w:ascii="Arial" w:hAnsi="Arial" w:cs="Arial"/>
          <w:sz w:val="24"/>
          <w:szCs w:val="24"/>
        </w:rPr>
        <w:t>s</w:t>
      </w:r>
      <w:r w:rsidRPr="003A633B">
        <w:rPr>
          <w:rFonts w:ascii="Arial" w:hAnsi="Arial" w:cs="Arial"/>
          <w:sz w:val="24"/>
          <w:szCs w:val="24"/>
        </w:rPr>
        <w:t xml:space="preserve"> de Lei nº </w:t>
      </w:r>
      <w:r>
        <w:rPr>
          <w:rFonts w:ascii="Arial" w:hAnsi="Arial" w:cs="Arial"/>
          <w:sz w:val="24"/>
          <w:szCs w:val="24"/>
        </w:rPr>
        <w:t>14/2025</w:t>
      </w:r>
      <w:r w:rsidRPr="003A633B">
        <w:rPr>
          <w:rFonts w:ascii="Arial" w:hAnsi="Arial" w:cs="Arial"/>
          <w:sz w:val="24"/>
          <w:szCs w:val="24"/>
        </w:rPr>
        <w:t>, de autoria deste Executivo Mu</w:t>
      </w:r>
      <w:r>
        <w:rPr>
          <w:rFonts w:ascii="Arial" w:hAnsi="Arial" w:cs="Arial"/>
          <w:sz w:val="24"/>
          <w:szCs w:val="24"/>
        </w:rPr>
        <w:t>nicipal, com a finalidade de apr</w:t>
      </w:r>
      <w:r w:rsidRPr="003A633B">
        <w:rPr>
          <w:rFonts w:ascii="Arial" w:hAnsi="Arial" w:cs="Arial"/>
          <w:sz w:val="24"/>
          <w:szCs w:val="24"/>
        </w:rPr>
        <w:t>eciação e votação</w:t>
      </w:r>
      <w:r>
        <w:rPr>
          <w:rFonts w:ascii="Arial" w:hAnsi="Arial" w:cs="Arial"/>
          <w:sz w:val="24"/>
          <w:szCs w:val="24"/>
        </w:rPr>
        <w:t xml:space="preserve"> </w:t>
      </w:r>
      <w:r w:rsidRPr="00CB06ED">
        <w:rPr>
          <w:rFonts w:ascii="Arial" w:hAnsi="Arial" w:cs="Arial"/>
          <w:b/>
          <w:sz w:val="24"/>
          <w:szCs w:val="24"/>
          <w:u w:val="single"/>
        </w:rPr>
        <w:t>EM REGIME DE URGÊNCIA URGENTÍSSIMA</w:t>
      </w:r>
      <w:r>
        <w:rPr>
          <w:rFonts w:ascii="Arial" w:hAnsi="Arial" w:cs="Arial"/>
          <w:sz w:val="24"/>
          <w:szCs w:val="24"/>
        </w:rPr>
        <w:t>, conforme segue:</w:t>
      </w:r>
    </w:p>
    <w:p w:rsidR="00DF099A" w:rsidRPr="003A633B" w:rsidRDefault="00DF099A" w:rsidP="00DF099A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ab/>
        <w:t xml:space="preserve">a) </w:t>
      </w:r>
      <w:r w:rsidRPr="003A633B">
        <w:rPr>
          <w:rFonts w:ascii="Arial" w:hAnsi="Arial" w:cs="Arial"/>
          <w:bCs/>
          <w:i/>
          <w:iCs/>
        </w:rPr>
        <w:t>Autoriza o Executivo Municipal a efetuar a abertu</w:t>
      </w:r>
      <w:r>
        <w:rPr>
          <w:rFonts w:ascii="Arial" w:hAnsi="Arial" w:cs="Arial"/>
          <w:bCs/>
          <w:i/>
          <w:iCs/>
        </w:rPr>
        <w:t>ra de Crédito Adicional Suplementar</w:t>
      </w:r>
      <w:r w:rsidRPr="003A633B">
        <w:rPr>
          <w:rFonts w:ascii="Arial" w:hAnsi="Arial" w:cs="Arial"/>
          <w:bCs/>
          <w:i/>
          <w:iCs/>
        </w:rPr>
        <w:t xml:space="preserve"> no orçamento do Município de </w:t>
      </w:r>
      <w:r>
        <w:rPr>
          <w:rFonts w:ascii="Arial" w:hAnsi="Arial" w:cs="Arial"/>
          <w:bCs/>
          <w:i/>
          <w:iCs/>
        </w:rPr>
        <w:t>Cruzmaltina</w:t>
      </w:r>
      <w:r w:rsidRPr="003A633B">
        <w:rPr>
          <w:rFonts w:ascii="Arial" w:hAnsi="Arial" w:cs="Arial"/>
          <w:bCs/>
          <w:i/>
          <w:iCs/>
        </w:rPr>
        <w:t xml:space="preserve"> para o Exercício Financeiro de 202</w:t>
      </w:r>
      <w:r>
        <w:rPr>
          <w:rFonts w:ascii="Arial" w:hAnsi="Arial" w:cs="Arial"/>
          <w:bCs/>
          <w:i/>
          <w:iCs/>
        </w:rPr>
        <w:t>5</w:t>
      </w:r>
      <w:r w:rsidRPr="003A633B">
        <w:rPr>
          <w:rFonts w:ascii="Arial" w:hAnsi="Arial" w:cs="Arial"/>
          <w:bCs/>
          <w:i/>
          <w:iCs/>
        </w:rPr>
        <w:t xml:space="preserve"> – </w:t>
      </w:r>
      <w:r>
        <w:rPr>
          <w:rFonts w:ascii="Arial" w:hAnsi="Arial" w:cs="Arial"/>
          <w:bCs/>
          <w:i/>
          <w:iCs/>
        </w:rPr>
        <w:t xml:space="preserve">Valor </w:t>
      </w:r>
      <w:r w:rsidRPr="003A633B">
        <w:rPr>
          <w:rFonts w:ascii="Arial" w:hAnsi="Arial" w:cs="Arial"/>
          <w:bCs/>
          <w:i/>
          <w:iCs/>
        </w:rPr>
        <w:t xml:space="preserve">R$. </w:t>
      </w:r>
      <w:r>
        <w:rPr>
          <w:rFonts w:ascii="Arial" w:hAnsi="Arial" w:cs="Arial"/>
        </w:rPr>
        <w:t>2.278.400,90;</w:t>
      </w:r>
    </w:p>
    <w:p w:rsidR="00DF099A" w:rsidRPr="003A633B" w:rsidRDefault="00DF099A" w:rsidP="00DF099A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/>
          <w:iCs/>
        </w:rPr>
      </w:pPr>
    </w:p>
    <w:p w:rsidR="00DF099A" w:rsidRPr="003A633B" w:rsidRDefault="00DF099A" w:rsidP="00DF099A">
      <w:pPr>
        <w:pStyle w:val="Corpodetexto"/>
        <w:tabs>
          <w:tab w:val="left" w:pos="2127"/>
          <w:tab w:val="left" w:pos="2880"/>
        </w:tabs>
        <w:ind w:right="-316"/>
        <w:jc w:val="both"/>
        <w:rPr>
          <w:rFonts w:ascii="Arial" w:hAnsi="Arial" w:cs="Arial"/>
          <w:bCs/>
          <w:iCs/>
        </w:rPr>
      </w:pPr>
      <w:r w:rsidRPr="003A633B">
        <w:rPr>
          <w:rFonts w:ascii="Arial" w:hAnsi="Arial" w:cs="Arial"/>
          <w:bCs/>
          <w:i/>
          <w:iCs/>
        </w:rPr>
        <w:t xml:space="preserve">                                 </w:t>
      </w:r>
      <w:r w:rsidRPr="003A633B">
        <w:rPr>
          <w:rFonts w:ascii="Arial" w:hAnsi="Arial" w:cs="Arial"/>
          <w:bCs/>
          <w:iCs/>
        </w:rPr>
        <w:t>Sem outro particular para ao momento, no aguardo, aproveitamos a oportunidade para renovar votos de elevada estima e distinta consideração.</w:t>
      </w:r>
    </w:p>
    <w:p w:rsidR="00DF099A" w:rsidRPr="003A633B" w:rsidRDefault="00DF099A" w:rsidP="00DF099A">
      <w:pPr>
        <w:pStyle w:val="Corpodetexto"/>
        <w:tabs>
          <w:tab w:val="left" w:pos="2880"/>
        </w:tabs>
        <w:ind w:right="-316"/>
        <w:rPr>
          <w:rFonts w:ascii="Arial" w:hAnsi="Arial" w:cs="Arial"/>
          <w:bCs/>
          <w:iCs/>
        </w:rPr>
      </w:pPr>
    </w:p>
    <w:p w:rsidR="00DF099A" w:rsidRPr="003A633B" w:rsidRDefault="00DF099A" w:rsidP="00DF099A">
      <w:pPr>
        <w:pStyle w:val="Corpodetexto"/>
        <w:tabs>
          <w:tab w:val="left" w:pos="2880"/>
        </w:tabs>
        <w:ind w:right="-316"/>
        <w:jc w:val="center"/>
        <w:rPr>
          <w:rFonts w:ascii="Arial" w:hAnsi="Arial" w:cs="Arial"/>
        </w:rPr>
      </w:pPr>
      <w:r w:rsidRPr="003A633B">
        <w:rPr>
          <w:rFonts w:ascii="Arial" w:hAnsi="Arial" w:cs="Arial"/>
          <w:bCs/>
          <w:iCs/>
        </w:rPr>
        <w:t>A</w:t>
      </w:r>
      <w:r w:rsidRPr="003A633B">
        <w:rPr>
          <w:rFonts w:ascii="Arial" w:hAnsi="Arial" w:cs="Arial"/>
        </w:rPr>
        <w:t>tenciosamente</w:t>
      </w:r>
    </w:p>
    <w:p w:rsidR="00DF099A" w:rsidRPr="003A633B" w:rsidRDefault="00DF099A" w:rsidP="00DF099A">
      <w:pPr>
        <w:ind w:right="-316"/>
        <w:rPr>
          <w:rFonts w:ascii="Arial" w:hAnsi="Arial" w:cs="Arial"/>
          <w:b/>
          <w:bCs/>
          <w:sz w:val="24"/>
          <w:szCs w:val="24"/>
        </w:rPr>
      </w:pPr>
    </w:p>
    <w:p w:rsidR="00DF099A" w:rsidRDefault="00DF099A" w:rsidP="00DF099A">
      <w:pPr>
        <w:ind w:right="-31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099A" w:rsidRPr="003A633B" w:rsidRDefault="00DF099A" w:rsidP="00DF099A">
      <w:pPr>
        <w:ind w:right="-31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099A" w:rsidRPr="003A633B" w:rsidRDefault="00DF099A" w:rsidP="00DF099A">
      <w:pPr>
        <w:ind w:right="-316"/>
        <w:jc w:val="center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Maurício Bueno de Camargo</w:t>
      </w:r>
    </w:p>
    <w:p w:rsidR="00DF099A" w:rsidRPr="003A633B" w:rsidRDefault="00DF099A" w:rsidP="00DF099A">
      <w:pPr>
        <w:ind w:right="-316"/>
        <w:jc w:val="center"/>
        <w:rPr>
          <w:rFonts w:ascii="Arial" w:hAnsi="Arial" w:cs="Arial"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DF099A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DF099A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Ao Excelentíssimo Senhor</w:t>
      </w: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Celso Augusto Maciel</w:t>
      </w: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bCs/>
          <w:sz w:val="24"/>
          <w:szCs w:val="24"/>
        </w:rPr>
      </w:pPr>
      <w:r w:rsidRPr="003A633B">
        <w:rPr>
          <w:rFonts w:ascii="Arial" w:hAnsi="Arial" w:cs="Arial"/>
          <w:b/>
          <w:bCs/>
          <w:sz w:val="24"/>
          <w:szCs w:val="24"/>
        </w:rPr>
        <w:t>MD.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633B">
        <w:rPr>
          <w:rFonts w:ascii="Arial" w:hAnsi="Arial" w:cs="Arial"/>
          <w:b/>
          <w:bCs/>
          <w:sz w:val="24"/>
          <w:szCs w:val="24"/>
        </w:rPr>
        <w:t xml:space="preserve">Presidente da Câmara </w:t>
      </w:r>
    </w:p>
    <w:p w:rsidR="00DF099A" w:rsidRPr="003A633B" w:rsidRDefault="00DF099A" w:rsidP="00DF099A">
      <w:pPr>
        <w:ind w:right="-31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633B">
        <w:rPr>
          <w:rFonts w:ascii="Arial" w:hAnsi="Arial" w:cs="Arial"/>
          <w:b/>
          <w:sz w:val="24"/>
          <w:szCs w:val="24"/>
          <w:u w:val="single"/>
        </w:rPr>
        <w:t>CRUZMALTINA – PARANÁ</w:t>
      </w:r>
    </w:p>
    <w:p w:rsidR="00DF099A" w:rsidRPr="003A633B" w:rsidRDefault="00DF099A" w:rsidP="00DF099A">
      <w:pPr>
        <w:rPr>
          <w:rFonts w:ascii="Arial" w:hAnsi="Arial" w:cs="Arial"/>
          <w:sz w:val="24"/>
          <w:szCs w:val="24"/>
        </w:rPr>
      </w:pPr>
    </w:p>
    <w:p w:rsidR="00DF099A" w:rsidRDefault="00DF099A" w:rsidP="00DF099A">
      <w:pPr>
        <w:ind w:firstLineChars="2100" w:firstLine="4200"/>
        <w:jc w:val="both"/>
        <w:rPr>
          <w:szCs w:val="24"/>
        </w:rPr>
      </w:pPr>
      <w:r>
        <w:rPr>
          <w:szCs w:val="24"/>
        </w:rPr>
        <w:t>,</w:t>
      </w:r>
    </w:p>
    <w:p w:rsidR="00DF099A" w:rsidRPr="002E2241" w:rsidRDefault="00DF099A">
      <w:pPr>
        <w:pStyle w:val="Corpodetexto"/>
        <w:jc w:val="center"/>
        <w:rPr>
          <w:rFonts w:ascii="Arial" w:hAnsi="Arial" w:cs="Arial"/>
        </w:rPr>
      </w:pPr>
    </w:p>
    <w:sectPr w:rsidR="00DF099A" w:rsidRPr="002E2241">
      <w:head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4DC3" w:rsidRDefault="008A4DC3">
      <w:r>
        <w:separator/>
      </w:r>
    </w:p>
  </w:endnote>
  <w:endnote w:type="continuationSeparator" w:id="0">
    <w:p w:rsidR="008A4DC3" w:rsidRDefault="008A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4DC3" w:rsidRDefault="008A4DC3">
      <w:r>
        <w:separator/>
      </w:r>
    </w:p>
  </w:footnote>
  <w:footnote w:type="continuationSeparator" w:id="0">
    <w:p w:rsidR="008A4DC3" w:rsidRDefault="008A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3A7E" w:rsidRDefault="00DA3A7E">
    <w:pPr>
      <w:pStyle w:val="Cabealho"/>
    </w:pPr>
    <w:r>
      <w:rPr>
        <w:noProof/>
      </w:rPr>
      <w:drawing>
        <wp:inline distT="114300" distB="114300" distL="114300" distR="114300">
          <wp:extent cx="6159500" cy="1466850"/>
          <wp:effectExtent l="1905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50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552DE"/>
    <w:multiLevelType w:val="hybridMultilevel"/>
    <w:tmpl w:val="6B1ED07A"/>
    <w:lvl w:ilvl="0" w:tplc="3AB491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58A"/>
    <w:multiLevelType w:val="hybridMultilevel"/>
    <w:tmpl w:val="7FAECF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2DF"/>
    <w:multiLevelType w:val="hybridMultilevel"/>
    <w:tmpl w:val="0DD27044"/>
    <w:lvl w:ilvl="0" w:tplc="8284937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E5158C"/>
    <w:multiLevelType w:val="hybridMultilevel"/>
    <w:tmpl w:val="B1BC2AAA"/>
    <w:lvl w:ilvl="0" w:tplc="E74830A0">
      <w:start w:val="3000"/>
      <w:numFmt w:val="decimalZero"/>
      <w:lvlText w:val="%1"/>
      <w:lvlJc w:val="left"/>
      <w:pPr>
        <w:ind w:left="885" w:hanging="525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277"/>
    <w:multiLevelType w:val="hybridMultilevel"/>
    <w:tmpl w:val="D0665F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80D"/>
    <w:multiLevelType w:val="hybridMultilevel"/>
    <w:tmpl w:val="A882F49E"/>
    <w:lvl w:ilvl="0" w:tplc="EFD8D1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27FB"/>
    <w:multiLevelType w:val="hybridMultilevel"/>
    <w:tmpl w:val="3D2E6A58"/>
    <w:lvl w:ilvl="0" w:tplc="2D3CE3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5502"/>
    <w:multiLevelType w:val="hybridMultilevel"/>
    <w:tmpl w:val="017AEFA6"/>
    <w:lvl w:ilvl="0" w:tplc="108C1A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1550">
    <w:abstractNumId w:val="2"/>
  </w:num>
  <w:num w:numId="2" w16cid:durableId="1199200901">
    <w:abstractNumId w:val="0"/>
  </w:num>
  <w:num w:numId="3" w16cid:durableId="238909891">
    <w:abstractNumId w:val="3"/>
  </w:num>
  <w:num w:numId="4" w16cid:durableId="497230879">
    <w:abstractNumId w:val="7"/>
  </w:num>
  <w:num w:numId="5" w16cid:durableId="1581868767">
    <w:abstractNumId w:val="5"/>
  </w:num>
  <w:num w:numId="6" w16cid:durableId="2083873512">
    <w:abstractNumId w:val="6"/>
  </w:num>
  <w:num w:numId="7" w16cid:durableId="940258440">
    <w:abstractNumId w:val="4"/>
  </w:num>
  <w:num w:numId="8" w16cid:durableId="56409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37"/>
    <w:rsid w:val="00004186"/>
    <w:rsid w:val="0000750C"/>
    <w:rsid w:val="000209A9"/>
    <w:rsid w:val="00024767"/>
    <w:rsid w:val="000266BD"/>
    <w:rsid w:val="00031AAF"/>
    <w:rsid w:val="00046BC9"/>
    <w:rsid w:val="0005314F"/>
    <w:rsid w:val="0005482B"/>
    <w:rsid w:val="00063741"/>
    <w:rsid w:val="00071E9C"/>
    <w:rsid w:val="0007435D"/>
    <w:rsid w:val="0008202A"/>
    <w:rsid w:val="00083F94"/>
    <w:rsid w:val="00090EF0"/>
    <w:rsid w:val="000A6AEB"/>
    <w:rsid w:val="000A7656"/>
    <w:rsid w:val="000B0237"/>
    <w:rsid w:val="000B4C1F"/>
    <w:rsid w:val="000B63FD"/>
    <w:rsid w:val="000B6DBD"/>
    <w:rsid w:val="000C4F2D"/>
    <w:rsid w:val="000C6565"/>
    <w:rsid w:val="000C6CB6"/>
    <w:rsid w:val="000D0E1B"/>
    <w:rsid w:val="000D607A"/>
    <w:rsid w:val="000D7B39"/>
    <w:rsid w:val="000E02B0"/>
    <w:rsid w:val="000E2780"/>
    <w:rsid w:val="00104130"/>
    <w:rsid w:val="00105764"/>
    <w:rsid w:val="0010731F"/>
    <w:rsid w:val="00110B88"/>
    <w:rsid w:val="00112806"/>
    <w:rsid w:val="00117EFF"/>
    <w:rsid w:val="0012573C"/>
    <w:rsid w:val="0013318F"/>
    <w:rsid w:val="00133C31"/>
    <w:rsid w:val="001349BE"/>
    <w:rsid w:val="0014541F"/>
    <w:rsid w:val="001469D2"/>
    <w:rsid w:val="001532D5"/>
    <w:rsid w:val="00157CCE"/>
    <w:rsid w:val="001622B2"/>
    <w:rsid w:val="001663C3"/>
    <w:rsid w:val="00171B6F"/>
    <w:rsid w:val="00172457"/>
    <w:rsid w:val="001739E2"/>
    <w:rsid w:val="00175E83"/>
    <w:rsid w:val="00177171"/>
    <w:rsid w:val="001801CA"/>
    <w:rsid w:val="00185530"/>
    <w:rsid w:val="001861BF"/>
    <w:rsid w:val="00196443"/>
    <w:rsid w:val="001B6240"/>
    <w:rsid w:val="001B6634"/>
    <w:rsid w:val="001C7B01"/>
    <w:rsid w:val="001D0F1E"/>
    <w:rsid w:val="001D1183"/>
    <w:rsid w:val="001D5421"/>
    <w:rsid w:val="001D69B4"/>
    <w:rsid w:val="001E709C"/>
    <w:rsid w:val="001F32D5"/>
    <w:rsid w:val="00202776"/>
    <w:rsid w:val="00205A0F"/>
    <w:rsid w:val="00215999"/>
    <w:rsid w:val="00217BA2"/>
    <w:rsid w:val="002269A6"/>
    <w:rsid w:val="0026064F"/>
    <w:rsid w:val="00261FA6"/>
    <w:rsid w:val="002621F0"/>
    <w:rsid w:val="00263C00"/>
    <w:rsid w:val="00267E32"/>
    <w:rsid w:val="00287825"/>
    <w:rsid w:val="00290B0B"/>
    <w:rsid w:val="002911E6"/>
    <w:rsid w:val="0029611A"/>
    <w:rsid w:val="0029612E"/>
    <w:rsid w:val="0029636F"/>
    <w:rsid w:val="00297B3C"/>
    <w:rsid w:val="002A60AF"/>
    <w:rsid w:val="002A6619"/>
    <w:rsid w:val="002B4F55"/>
    <w:rsid w:val="002B5A8D"/>
    <w:rsid w:val="002B6C8B"/>
    <w:rsid w:val="002B6DF2"/>
    <w:rsid w:val="002C27A3"/>
    <w:rsid w:val="002C6CC8"/>
    <w:rsid w:val="002D0E1D"/>
    <w:rsid w:val="002D79A1"/>
    <w:rsid w:val="002E2241"/>
    <w:rsid w:val="002E2865"/>
    <w:rsid w:val="002E6A3E"/>
    <w:rsid w:val="002F0A2F"/>
    <w:rsid w:val="002F7B22"/>
    <w:rsid w:val="00300182"/>
    <w:rsid w:val="00300AEE"/>
    <w:rsid w:val="00301DE0"/>
    <w:rsid w:val="00307BAD"/>
    <w:rsid w:val="003148AC"/>
    <w:rsid w:val="003172B5"/>
    <w:rsid w:val="003224D3"/>
    <w:rsid w:val="00322555"/>
    <w:rsid w:val="00326467"/>
    <w:rsid w:val="00326D8B"/>
    <w:rsid w:val="00331341"/>
    <w:rsid w:val="00333335"/>
    <w:rsid w:val="003342F5"/>
    <w:rsid w:val="003357DE"/>
    <w:rsid w:val="003372DA"/>
    <w:rsid w:val="0033794A"/>
    <w:rsid w:val="003409C0"/>
    <w:rsid w:val="00341B1F"/>
    <w:rsid w:val="00341FE9"/>
    <w:rsid w:val="003463BC"/>
    <w:rsid w:val="00347CD9"/>
    <w:rsid w:val="003504CE"/>
    <w:rsid w:val="003557C9"/>
    <w:rsid w:val="0035711E"/>
    <w:rsid w:val="00370847"/>
    <w:rsid w:val="00377307"/>
    <w:rsid w:val="00377D17"/>
    <w:rsid w:val="00394131"/>
    <w:rsid w:val="00394351"/>
    <w:rsid w:val="003A3F3C"/>
    <w:rsid w:val="003B13F5"/>
    <w:rsid w:val="003B3CB3"/>
    <w:rsid w:val="003C1D15"/>
    <w:rsid w:val="003C6798"/>
    <w:rsid w:val="003C6C54"/>
    <w:rsid w:val="003D5A28"/>
    <w:rsid w:val="003D7310"/>
    <w:rsid w:val="003F1ADD"/>
    <w:rsid w:val="003F4652"/>
    <w:rsid w:val="003F6C14"/>
    <w:rsid w:val="00406911"/>
    <w:rsid w:val="00407322"/>
    <w:rsid w:val="00416A7A"/>
    <w:rsid w:val="00427037"/>
    <w:rsid w:val="00432BEF"/>
    <w:rsid w:val="00435CE9"/>
    <w:rsid w:val="00437537"/>
    <w:rsid w:val="004452CF"/>
    <w:rsid w:val="00445F88"/>
    <w:rsid w:val="0044674A"/>
    <w:rsid w:val="00456977"/>
    <w:rsid w:val="00461634"/>
    <w:rsid w:val="00461E8D"/>
    <w:rsid w:val="0046242C"/>
    <w:rsid w:val="00462BF4"/>
    <w:rsid w:val="00462E15"/>
    <w:rsid w:val="0046319B"/>
    <w:rsid w:val="00473932"/>
    <w:rsid w:val="0047723A"/>
    <w:rsid w:val="00487B33"/>
    <w:rsid w:val="00490C98"/>
    <w:rsid w:val="00497EB8"/>
    <w:rsid w:val="004A2F1A"/>
    <w:rsid w:val="004A5656"/>
    <w:rsid w:val="004A5CEB"/>
    <w:rsid w:val="004A698D"/>
    <w:rsid w:val="004B06BE"/>
    <w:rsid w:val="004B130F"/>
    <w:rsid w:val="004B2FCD"/>
    <w:rsid w:val="004C13CB"/>
    <w:rsid w:val="004C4A69"/>
    <w:rsid w:val="004C4C89"/>
    <w:rsid w:val="004C69D4"/>
    <w:rsid w:val="004D1E42"/>
    <w:rsid w:val="004D2792"/>
    <w:rsid w:val="004D3DC4"/>
    <w:rsid w:val="004E0C74"/>
    <w:rsid w:val="004E41D0"/>
    <w:rsid w:val="004E6405"/>
    <w:rsid w:val="004F0ED4"/>
    <w:rsid w:val="00506119"/>
    <w:rsid w:val="0051219A"/>
    <w:rsid w:val="005127CF"/>
    <w:rsid w:val="00514F8C"/>
    <w:rsid w:val="00520696"/>
    <w:rsid w:val="0052161F"/>
    <w:rsid w:val="005300DD"/>
    <w:rsid w:val="00531D69"/>
    <w:rsid w:val="005336FD"/>
    <w:rsid w:val="00540287"/>
    <w:rsid w:val="00541463"/>
    <w:rsid w:val="0054249B"/>
    <w:rsid w:val="00543EF2"/>
    <w:rsid w:val="00555C67"/>
    <w:rsid w:val="00556488"/>
    <w:rsid w:val="00556FEC"/>
    <w:rsid w:val="005700CC"/>
    <w:rsid w:val="00573D74"/>
    <w:rsid w:val="00575BC2"/>
    <w:rsid w:val="00577DAD"/>
    <w:rsid w:val="00581FF4"/>
    <w:rsid w:val="00583AD3"/>
    <w:rsid w:val="00586A3D"/>
    <w:rsid w:val="00595D9B"/>
    <w:rsid w:val="005A0F7D"/>
    <w:rsid w:val="005B516B"/>
    <w:rsid w:val="005B7139"/>
    <w:rsid w:val="005D0940"/>
    <w:rsid w:val="005D76AB"/>
    <w:rsid w:val="005E0868"/>
    <w:rsid w:val="005E5F8E"/>
    <w:rsid w:val="005F5687"/>
    <w:rsid w:val="005F76FF"/>
    <w:rsid w:val="00604DE5"/>
    <w:rsid w:val="0060583D"/>
    <w:rsid w:val="00614003"/>
    <w:rsid w:val="00617E16"/>
    <w:rsid w:val="0063285F"/>
    <w:rsid w:val="006370EA"/>
    <w:rsid w:val="00644652"/>
    <w:rsid w:val="00646879"/>
    <w:rsid w:val="006469CD"/>
    <w:rsid w:val="00646B0F"/>
    <w:rsid w:val="0065224C"/>
    <w:rsid w:val="006535C9"/>
    <w:rsid w:val="00653C3C"/>
    <w:rsid w:val="006550F3"/>
    <w:rsid w:val="0066470C"/>
    <w:rsid w:val="00667937"/>
    <w:rsid w:val="0067776D"/>
    <w:rsid w:val="00683D96"/>
    <w:rsid w:val="00690558"/>
    <w:rsid w:val="006950C7"/>
    <w:rsid w:val="0069521A"/>
    <w:rsid w:val="006D04BC"/>
    <w:rsid w:val="006E2A00"/>
    <w:rsid w:val="006E689D"/>
    <w:rsid w:val="006F1E73"/>
    <w:rsid w:val="00704195"/>
    <w:rsid w:val="0070774E"/>
    <w:rsid w:val="00710344"/>
    <w:rsid w:val="00710367"/>
    <w:rsid w:val="00710EED"/>
    <w:rsid w:val="00721D00"/>
    <w:rsid w:val="007260A6"/>
    <w:rsid w:val="00740012"/>
    <w:rsid w:val="00743CC6"/>
    <w:rsid w:val="00745560"/>
    <w:rsid w:val="00746ABB"/>
    <w:rsid w:val="00750A4D"/>
    <w:rsid w:val="00780E76"/>
    <w:rsid w:val="00783738"/>
    <w:rsid w:val="00786606"/>
    <w:rsid w:val="0079256B"/>
    <w:rsid w:val="00797ADE"/>
    <w:rsid w:val="007A567C"/>
    <w:rsid w:val="007B00BC"/>
    <w:rsid w:val="007B0950"/>
    <w:rsid w:val="007C04D5"/>
    <w:rsid w:val="007C098C"/>
    <w:rsid w:val="007D2D5A"/>
    <w:rsid w:val="007D405D"/>
    <w:rsid w:val="007D602C"/>
    <w:rsid w:val="007D7767"/>
    <w:rsid w:val="007E12DE"/>
    <w:rsid w:val="007E22C0"/>
    <w:rsid w:val="007E4CF8"/>
    <w:rsid w:val="008015AF"/>
    <w:rsid w:val="00801C7A"/>
    <w:rsid w:val="008024A4"/>
    <w:rsid w:val="008042F1"/>
    <w:rsid w:val="00804384"/>
    <w:rsid w:val="00806F70"/>
    <w:rsid w:val="00807BFB"/>
    <w:rsid w:val="0081001E"/>
    <w:rsid w:val="00812F10"/>
    <w:rsid w:val="00815C1C"/>
    <w:rsid w:val="00816E17"/>
    <w:rsid w:val="008221E0"/>
    <w:rsid w:val="0082548A"/>
    <w:rsid w:val="00833CFC"/>
    <w:rsid w:val="00837181"/>
    <w:rsid w:val="00842AF6"/>
    <w:rsid w:val="00843234"/>
    <w:rsid w:val="00846536"/>
    <w:rsid w:val="00846687"/>
    <w:rsid w:val="00847BE0"/>
    <w:rsid w:val="00853D15"/>
    <w:rsid w:val="00854F05"/>
    <w:rsid w:val="00861EB8"/>
    <w:rsid w:val="00867630"/>
    <w:rsid w:val="00872796"/>
    <w:rsid w:val="008779E6"/>
    <w:rsid w:val="00883DC5"/>
    <w:rsid w:val="00892310"/>
    <w:rsid w:val="00896943"/>
    <w:rsid w:val="008A39B0"/>
    <w:rsid w:val="008A4D1C"/>
    <w:rsid w:val="008A4DC3"/>
    <w:rsid w:val="008A53C3"/>
    <w:rsid w:val="008A614B"/>
    <w:rsid w:val="008B1B0B"/>
    <w:rsid w:val="008B49B2"/>
    <w:rsid w:val="008C029F"/>
    <w:rsid w:val="008C0F5C"/>
    <w:rsid w:val="008C1150"/>
    <w:rsid w:val="008C17AE"/>
    <w:rsid w:val="008D0101"/>
    <w:rsid w:val="008D22FE"/>
    <w:rsid w:val="008E3A97"/>
    <w:rsid w:val="008E69BD"/>
    <w:rsid w:val="008F0743"/>
    <w:rsid w:val="008F48B4"/>
    <w:rsid w:val="0090056D"/>
    <w:rsid w:val="009010D3"/>
    <w:rsid w:val="00904C02"/>
    <w:rsid w:val="009053CC"/>
    <w:rsid w:val="0091129E"/>
    <w:rsid w:val="00911BBF"/>
    <w:rsid w:val="00924B20"/>
    <w:rsid w:val="00925A97"/>
    <w:rsid w:val="009322BA"/>
    <w:rsid w:val="00934287"/>
    <w:rsid w:val="0093544E"/>
    <w:rsid w:val="009356B2"/>
    <w:rsid w:val="00935913"/>
    <w:rsid w:val="00943A83"/>
    <w:rsid w:val="00951091"/>
    <w:rsid w:val="00951B5B"/>
    <w:rsid w:val="00954964"/>
    <w:rsid w:val="00955BC6"/>
    <w:rsid w:val="00957A50"/>
    <w:rsid w:val="00960557"/>
    <w:rsid w:val="00960817"/>
    <w:rsid w:val="00964260"/>
    <w:rsid w:val="0096653C"/>
    <w:rsid w:val="00980068"/>
    <w:rsid w:val="0098294F"/>
    <w:rsid w:val="00984258"/>
    <w:rsid w:val="00987AAF"/>
    <w:rsid w:val="00994B38"/>
    <w:rsid w:val="00994EAF"/>
    <w:rsid w:val="009958A3"/>
    <w:rsid w:val="009B0A75"/>
    <w:rsid w:val="009B73D2"/>
    <w:rsid w:val="009C24A5"/>
    <w:rsid w:val="009C7300"/>
    <w:rsid w:val="009D1A64"/>
    <w:rsid w:val="009E11D9"/>
    <w:rsid w:val="009F6258"/>
    <w:rsid w:val="00A06B4E"/>
    <w:rsid w:val="00A1186C"/>
    <w:rsid w:val="00A11BA3"/>
    <w:rsid w:val="00A13792"/>
    <w:rsid w:val="00A15434"/>
    <w:rsid w:val="00A1578A"/>
    <w:rsid w:val="00A2147B"/>
    <w:rsid w:val="00A22FF2"/>
    <w:rsid w:val="00A240AA"/>
    <w:rsid w:val="00A264B3"/>
    <w:rsid w:val="00A267F6"/>
    <w:rsid w:val="00A26ABA"/>
    <w:rsid w:val="00A30962"/>
    <w:rsid w:val="00A33411"/>
    <w:rsid w:val="00A3472C"/>
    <w:rsid w:val="00A35193"/>
    <w:rsid w:val="00A375D0"/>
    <w:rsid w:val="00A4418D"/>
    <w:rsid w:val="00A4695E"/>
    <w:rsid w:val="00A46BDD"/>
    <w:rsid w:val="00A47F8C"/>
    <w:rsid w:val="00A56E35"/>
    <w:rsid w:val="00A81509"/>
    <w:rsid w:val="00A8353D"/>
    <w:rsid w:val="00A91456"/>
    <w:rsid w:val="00A929D0"/>
    <w:rsid w:val="00AA10E8"/>
    <w:rsid w:val="00AA215C"/>
    <w:rsid w:val="00AA4B1A"/>
    <w:rsid w:val="00AC04F0"/>
    <w:rsid w:val="00AC3DFA"/>
    <w:rsid w:val="00AD0276"/>
    <w:rsid w:val="00AD157D"/>
    <w:rsid w:val="00AD197B"/>
    <w:rsid w:val="00AE2208"/>
    <w:rsid w:val="00AE7D40"/>
    <w:rsid w:val="00AF04E9"/>
    <w:rsid w:val="00AF228E"/>
    <w:rsid w:val="00AF5937"/>
    <w:rsid w:val="00AF7D94"/>
    <w:rsid w:val="00B01E8D"/>
    <w:rsid w:val="00B05282"/>
    <w:rsid w:val="00B16C70"/>
    <w:rsid w:val="00B26F8B"/>
    <w:rsid w:val="00B32463"/>
    <w:rsid w:val="00B37EE2"/>
    <w:rsid w:val="00B4190B"/>
    <w:rsid w:val="00B4278D"/>
    <w:rsid w:val="00B45E46"/>
    <w:rsid w:val="00B475A6"/>
    <w:rsid w:val="00B5149E"/>
    <w:rsid w:val="00B5200D"/>
    <w:rsid w:val="00B530A8"/>
    <w:rsid w:val="00B5506E"/>
    <w:rsid w:val="00B60B18"/>
    <w:rsid w:val="00B705F1"/>
    <w:rsid w:val="00B7079B"/>
    <w:rsid w:val="00B724F7"/>
    <w:rsid w:val="00B91D45"/>
    <w:rsid w:val="00B92333"/>
    <w:rsid w:val="00B967C2"/>
    <w:rsid w:val="00BA1223"/>
    <w:rsid w:val="00BA6747"/>
    <w:rsid w:val="00BA7DC5"/>
    <w:rsid w:val="00BB0321"/>
    <w:rsid w:val="00BB0D29"/>
    <w:rsid w:val="00BB225C"/>
    <w:rsid w:val="00BB2820"/>
    <w:rsid w:val="00BB2D54"/>
    <w:rsid w:val="00BB3059"/>
    <w:rsid w:val="00BB3748"/>
    <w:rsid w:val="00BB512D"/>
    <w:rsid w:val="00BB5970"/>
    <w:rsid w:val="00BB61B9"/>
    <w:rsid w:val="00BB670B"/>
    <w:rsid w:val="00BB70C9"/>
    <w:rsid w:val="00BC054D"/>
    <w:rsid w:val="00BE740C"/>
    <w:rsid w:val="00BE7892"/>
    <w:rsid w:val="00BF08DB"/>
    <w:rsid w:val="00BF4D75"/>
    <w:rsid w:val="00BF66D5"/>
    <w:rsid w:val="00C0132B"/>
    <w:rsid w:val="00C042E4"/>
    <w:rsid w:val="00C12A88"/>
    <w:rsid w:val="00C12DFA"/>
    <w:rsid w:val="00C139B4"/>
    <w:rsid w:val="00C339E0"/>
    <w:rsid w:val="00C40430"/>
    <w:rsid w:val="00C40F0D"/>
    <w:rsid w:val="00C4140D"/>
    <w:rsid w:val="00C4302C"/>
    <w:rsid w:val="00C5047A"/>
    <w:rsid w:val="00C64F2B"/>
    <w:rsid w:val="00C707F7"/>
    <w:rsid w:val="00C70A15"/>
    <w:rsid w:val="00C72426"/>
    <w:rsid w:val="00C72547"/>
    <w:rsid w:val="00C74D76"/>
    <w:rsid w:val="00C81B6B"/>
    <w:rsid w:val="00C82F3F"/>
    <w:rsid w:val="00C851E5"/>
    <w:rsid w:val="00C869E3"/>
    <w:rsid w:val="00C9130F"/>
    <w:rsid w:val="00C91579"/>
    <w:rsid w:val="00C944F2"/>
    <w:rsid w:val="00C9545F"/>
    <w:rsid w:val="00CA152D"/>
    <w:rsid w:val="00CA35BC"/>
    <w:rsid w:val="00CA7F7F"/>
    <w:rsid w:val="00CB03E5"/>
    <w:rsid w:val="00CB6999"/>
    <w:rsid w:val="00CC280D"/>
    <w:rsid w:val="00CD20B6"/>
    <w:rsid w:val="00CD4797"/>
    <w:rsid w:val="00CD5BAF"/>
    <w:rsid w:val="00CE3DC4"/>
    <w:rsid w:val="00CE6485"/>
    <w:rsid w:val="00CF0A2F"/>
    <w:rsid w:val="00CF2752"/>
    <w:rsid w:val="00CF4F27"/>
    <w:rsid w:val="00CF6398"/>
    <w:rsid w:val="00D06D48"/>
    <w:rsid w:val="00D0718F"/>
    <w:rsid w:val="00D07FEF"/>
    <w:rsid w:val="00D13BD3"/>
    <w:rsid w:val="00D143C8"/>
    <w:rsid w:val="00D22727"/>
    <w:rsid w:val="00D27DE1"/>
    <w:rsid w:val="00D27E44"/>
    <w:rsid w:val="00D36BB7"/>
    <w:rsid w:val="00D44196"/>
    <w:rsid w:val="00D4528F"/>
    <w:rsid w:val="00D6241F"/>
    <w:rsid w:val="00D6259D"/>
    <w:rsid w:val="00D72801"/>
    <w:rsid w:val="00D73C3B"/>
    <w:rsid w:val="00D74D9A"/>
    <w:rsid w:val="00D842FC"/>
    <w:rsid w:val="00D91BFA"/>
    <w:rsid w:val="00D96EF6"/>
    <w:rsid w:val="00DA25F5"/>
    <w:rsid w:val="00DA3A7E"/>
    <w:rsid w:val="00DB0966"/>
    <w:rsid w:val="00DB2332"/>
    <w:rsid w:val="00DB5FE7"/>
    <w:rsid w:val="00DB65B9"/>
    <w:rsid w:val="00DC054D"/>
    <w:rsid w:val="00DC18A1"/>
    <w:rsid w:val="00DC7945"/>
    <w:rsid w:val="00DD3BBD"/>
    <w:rsid w:val="00DD54BE"/>
    <w:rsid w:val="00DD650A"/>
    <w:rsid w:val="00DE0838"/>
    <w:rsid w:val="00DE0C0C"/>
    <w:rsid w:val="00DE2295"/>
    <w:rsid w:val="00DE7496"/>
    <w:rsid w:val="00DF099A"/>
    <w:rsid w:val="00DF351A"/>
    <w:rsid w:val="00E05133"/>
    <w:rsid w:val="00E1237E"/>
    <w:rsid w:val="00E12571"/>
    <w:rsid w:val="00E17ABA"/>
    <w:rsid w:val="00E206B3"/>
    <w:rsid w:val="00E27FE2"/>
    <w:rsid w:val="00E30803"/>
    <w:rsid w:val="00E318E5"/>
    <w:rsid w:val="00E32EC3"/>
    <w:rsid w:val="00E338D1"/>
    <w:rsid w:val="00E3451F"/>
    <w:rsid w:val="00E35BBF"/>
    <w:rsid w:val="00E377BF"/>
    <w:rsid w:val="00E4288C"/>
    <w:rsid w:val="00E454A8"/>
    <w:rsid w:val="00E458AC"/>
    <w:rsid w:val="00E60D10"/>
    <w:rsid w:val="00E637AB"/>
    <w:rsid w:val="00E67DFA"/>
    <w:rsid w:val="00E70A88"/>
    <w:rsid w:val="00E75E55"/>
    <w:rsid w:val="00E76034"/>
    <w:rsid w:val="00E83F39"/>
    <w:rsid w:val="00E8716D"/>
    <w:rsid w:val="00EA10FF"/>
    <w:rsid w:val="00EA2C08"/>
    <w:rsid w:val="00EA3F1A"/>
    <w:rsid w:val="00EA4A96"/>
    <w:rsid w:val="00EA5425"/>
    <w:rsid w:val="00EA6636"/>
    <w:rsid w:val="00EA781F"/>
    <w:rsid w:val="00EB165D"/>
    <w:rsid w:val="00EC436F"/>
    <w:rsid w:val="00EC5DC2"/>
    <w:rsid w:val="00ED52BD"/>
    <w:rsid w:val="00ED5CD7"/>
    <w:rsid w:val="00EE4741"/>
    <w:rsid w:val="00EF3736"/>
    <w:rsid w:val="00F030D9"/>
    <w:rsid w:val="00F038A7"/>
    <w:rsid w:val="00F03A78"/>
    <w:rsid w:val="00F163AE"/>
    <w:rsid w:val="00F169F2"/>
    <w:rsid w:val="00F22E45"/>
    <w:rsid w:val="00F231CF"/>
    <w:rsid w:val="00F24CF7"/>
    <w:rsid w:val="00F2538B"/>
    <w:rsid w:val="00F25A24"/>
    <w:rsid w:val="00F311FC"/>
    <w:rsid w:val="00F32974"/>
    <w:rsid w:val="00F37042"/>
    <w:rsid w:val="00F3776A"/>
    <w:rsid w:val="00F4671C"/>
    <w:rsid w:val="00F47603"/>
    <w:rsid w:val="00F511C5"/>
    <w:rsid w:val="00F53F6C"/>
    <w:rsid w:val="00F552A4"/>
    <w:rsid w:val="00F562B0"/>
    <w:rsid w:val="00F6087D"/>
    <w:rsid w:val="00F67D95"/>
    <w:rsid w:val="00F71F93"/>
    <w:rsid w:val="00F779B8"/>
    <w:rsid w:val="00F833B6"/>
    <w:rsid w:val="00F872F2"/>
    <w:rsid w:val="00F92FD5"/>
    <w:rsid w:val="00F94F4B"/>
    <w:rsid w:val="00FA25DC"/>
    <w:rsid w:val="00FA37FC"/>
    <w:rsid w:val="00FA51E1"/>
    <w:rsid w:val="00FB36DB"/>
    <w:rsid w:val="00FB3E43"/>
    <w:rsid w:val="00FB4E3B"/>
    <w:rsid w:val="00FB60C0"/>
    <w:rsid w:val="00FC162D"/>
    <w:rsid w:val="00FC45EC"/>
    <w:rsid w:val="00FC75AE"/>
    <w:rsid w:val="00FD66DB"/>
    <w:rsid w:val="00FF37B1"/>
    <w:rsid w:val="223C7A66"/>
    <w:rsid w:val="26C22139"/>
    <w:rsid w:val="35CD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DA31"/>
  <w15:docId w15:val="{E9FC965E-8EC1-4762-B8C6-2B9D7682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ind w:left="1559" w:hanging="143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2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NAutoNmero">
    <w:name w:val="AN Auto Número"/>
    <w:qFormat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52">
    <w:name w:val="xl52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WW-Textosimples">
    <w:name w:val="WW-Texto simples"/>
    <w:basedOn w:val="Normal"/>
    <w:qFormat/>
    <w:pPr>
      <w:suppressAutoHyphens/>
    </w:pPr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2C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E22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E22C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2C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96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428D-82E6-404A-B901-C273D40E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5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User</cp:lastModifiedBy>
  <cp:revision>514</cp:revision>
  <cp:lastPrinted>2021-08-31T17:58:00Z</cp:lastPrinted>
  <dcterms:created xsi:type="dcterms:W3CDTF">2017-12-21T17:54:00Z</dcterms:created>
  <dcterms:modified xsi:type="dcterms:W3CDTF">2025-04-07T19:21:00Z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A9A61509137B493781453DAEC4F5DE78_13</vt:lpwstr>
  </property>
</Properties>
</file>