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869B" w14:textId="77777777" w:rsidR="004D59DE" w:rsidRDefault="004D59DE">
      <w:pPr>
        <w:jc w:val="both"/>
        <w:rPr>
          <w:color w:val="000000"/>
          <w:sz w:val="20"/>
          <w:szCs w:val="20"/>
        </w:rPr>
      </w:pPr>
    </w:p>
    <w:p w14:paraId="0FDFB663" w14:textId="77777777" w:rsidR="004D59DE" w:rsidRDefault="006E078B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O Prefeito Municipal de CRUZMALTINA, Estado do Paraná,</w:t>
      </w:r>
      <w:r>
        <w:rPr>
          <w:b/>
          <w:sz w:val="20"/>
          <w:szCs w:val="20"/>
        </w:rPr>
        <w:t xml:space="preserve"> SR. </w:t>
      </w:r>
      <w:r>
        <w:rPr>
          <w:b/>
          <w:caps/>
          <w:sz w:val="20"/>
          <w:szCs w:val="20"/>
        </w:rPr>
        <w:t>Natal Casavechia,</w:t>
      </w:r>
      <w:r>
        <w:rPr>
          <w:color w:val="000000"/>
          <w:sz w:val="20"/>
          <w:szCs w:val="20"/>
        </w:rPr>
        <w:t xml:space="preserve"> no uso de suas atribuições legais, conferidas pela Lei Orgânica Municipal, em especial o art. 62, I, dentre outros dispositivos legais aplicáveis à espécie, apresenta à consideração desta Casa de Leis, o seguinte:</w:t>
      </w:r>
    </w:p>
    <w:p w14:paraId="1464B1C9" w14:textId="77777777" w:rsidR="004D59DE" w:rsidRDefault="004D59DE">
      <w:pPr>
        <w:jc w:val="center"/>
        <w:rPr>
          <w:b/>
          <w:sz w:val="20"/>
          <w:szCs w:val="20"/>
        </w:rPr>
      </w:pPr>
    </w:p>
    <w:p w14:paraId="760519DF" w14:textId="77777777" w:rsidR="004D59DE" w:rsidRDefault="006E078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PROJETO DE LEI Nº 001/2024</w:t>
      </w:r>
    </w:p>
    <w:p w14:paraId="3CBE8682" w14:textId="77777777" w:rsidR="004D59DE" w:rsidRDefault="004D59DE">
      <w:pPr>
        <w:jc w:val="both"/>
        <w:rPr>
          <w:b/>
          <w:sz w:val="20"/>
          <w:szCs w:val="20"/>
        </w:rPr>
      </w:pPr>
    </w:p>
    <w:p w14:paraId="743B04DC" w14:textId="77777777" w:rsidR="004D59DE" w:rsidRDefault="006E078B">
      <w:pPr>
        <w:pStyle w:val="Recuodecorpodetexto"/>
        <w:ind w:left="2340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  <w:u w:val="single"/>
        </w:rPr>
        <w:t>SÚMULA</w:t>
      </w:r>
      <w:r>
        <w:rPr>
          <w:sz w:val="20"/>
          <w:szCs w:val="20"/>
        </w:rPr>
        <w:t xml:space="preserve">: </w:t>
      </w:r>
      <w:r>
        <w:rPr>
          <w:b/>
          <w:bCs/>
          <w:i/>
          <w:iCs/>
          <w:sz w:val="20"/>
          <w:szCs w:val="20"/>
        </w:rPr>
        <w:t>Autoriza o Executivo Municipal a efetuar a abertura de Crédito Adicional Especial no orçamento do Município de Cruzmaltina para o Exercício de 2024 e dá outras providências.</w:t>
      </w:r>
    </w:p>
    <w:p w14:paraId="173671BF" w14:textId="77777777" w:rsidR="004D59DE" w:rsidRDefault="004D59DE">
      <w:pPr>
        <w:jc w:val="right"/>
        <w:rPr>
          <w:sz w:val="20"/>
          <w:szCs w:val="20"/>
        </w:rPr>
      </w:pPr>
    </w:p>
    <w:p w14:paraId="1EB66FC0" w14:textId="77777777" w:rsidR="004D59DE" w:rsidRDefault="006E078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L  E  I </w:t>
      </w:r>
    </w:p>
    <w:p w14:paraId="57E9D78A" w14:textId="77777777" w:rsidR="004D59DE" w:rsidRDefault="006E078B">
      <w:pPr>
        <w:pStyle w:val="Corpodetexto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40FEAB37" w14:textId="77777777" w:rsidR="004D59DE" w:rsidRDefault="006E078B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Artigo 1º- </w:t>
      </w:r>
      <w:r>
        <w:rPr>
          <w:color w:val="000000"/>
          <w:sz w:val="20"/>
          <w:szCs w:val="20"/>
        </w:rPr>
        <w:t xml:space="preserve">Fica o Executivo Municipal autorizado a abrir no PPA/LDO e orçamento municipal um crédito especial, nas dotações abaixo discriminadas </w:t>
      </w:r>
      <w:r>
        <w:rPr>
          <w:sz w:val="20"/>
          <w:szCs w:val="20"/>
        </w:rPr>
        <w:t xml:space="preserve">no Valor de R$ </w:t>
      </w:r>
      <w:r>
        <w:rPr>
          <w:sz w:val="20"/>
          <w:szCs w:val="20"/>
        </w:rPr>
        <w:t>100.316,23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cem mil trezentos e e dezesseis reais e vinte e três centavos</w:t>
      </w:r>
      <w:r>
        <w:rPr>
          <w:sz w:val="20"/>
          <w:szCs w:val="20"/>
        </w:rPr>
        <w:t>) mediante as seguintes providências:</w:t>
      </w:r>
    </w:p>
    <w:p w14:paraId="04FB2DE8" w14:textId="77777777" w:rsidR="004D59DE" w:rsidRDefault="006E078B">
      <w:pPr>
        <w:pStyle w:val="Corpodetexto"/>
        <w:ind w:left="1080" w:hanging="1080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Inclusão </w:t>
      </w:r>
    </w:p>
    <w:p w14:paraId="331CD75A" w14:textId="77777777" w:rsidR="004D59DE" w:rsidRDefault="006E078B">
      <w:pPr>
        <w:pStyle w:val="Corpodetexto"/>
        <w:ind w:left="1080" w:hanging="1080"/>
        <w:rPr>
          <w:rFonts w:ascii="Times New Roman" w:hAnsi="Times New Roman"/>
          <w:b/>
          <w:sz w:val="20"/>
          <w:u w:val="single"/>
        </w:rPr>
      </w:pPr>
      <w:r>
        <w:rPr>
          <w:noProof/>
        </w:rPr>
        <w:drawing>
          <wp:inline distT="0" distB="0" distL="114300" distR="114300" wp14:anchorId="28CAF189" wp14:editId="0CA0CC72">
            <wp:extent cx="5575935" cy="1893570"/>
            <wp:effectExtent l="0" t="0" r="5715" b="1143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E68C4" w14:textId="77777777" w:rsidR="004D59DE" w:rsidRDefault="004D59DE">
      <w:pPr>
        <w:pStyle w:val="Corpodetexto"/>
        <w:ind w:left="1080" w:hanging="1080"/>
        <w:rPr>
          <w:rFonts w:ascii="Times New Roman" w:hAnsi="Times New Roman"/>
          <w:b/>
          <w:sz w:val="20"/>
          <w:u w:val="single"/>
        </w:rPr>
      </w:pPr>
    </w:p>
    <w:p w14:paraId="30861593" w14:textId="77777777" w:rsidR="004D59DE" w:rsidRDefault="006E078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Artigo 2º </w:t>
      </w:r>
      <w:r>
        <w:rPr>
          <w:color w:val="000000"/>
          <w:sz w:val="20"/>
          <w:szCs w:val="20"/>
        </w:rPr>
        <w:t xml:space="preserve">- Para atender o disposto no </w:t>
      </w:r>
      <w:r>
        <w:rPr>
          <w:color w:val="000000"/>
          <w:sz w:val="20"/>
          <w:szCs w:val="20"/>
        </w:rPr>
        <w:t>Artigo 1º deste Projeto de Lei, servirá como recurso o Superávit de acordo com o Artigo 43, § 1º, Inciso I da Lei Federal nº 4.320/64, abaixo especificado:</w:t>
      </w:r>
    </w:p>
    <w:p w14:paraId="22F6714F" w14:textId="77777777" w:rsidR="004D59DE" w:rsidRDefault="006E078B">
      <w:pPr>
        <w:jc w:val="both"/>
        <w:rPr>
          <w:sz w:val="20"/>
          <w:szCs w:val="20"/>
        </w:rPr>
      </w:pPr>
      <w:r>
        <w:rPr>
          <w:noProof/>
        </w:rPr>
        <w:drawing>
          <wp:inline distT="0" distB="0" distL="114300" distR="114300" wp14:anchorId="0FCFE352" wp14:editId="35507337">
            <wp:extent cx="5574030" cy="1758950"/>
            <wp:effectExtent l="0" t="0" r="7620" b="1270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5B36C" w14:textId="77777777" w:rsidR="004D59DE" w:rsidRDefault="004D59DE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4FA11A43" w14:textId="77777777" w:rsidR="004D59DE" w:rsidRDefault="006E078B">
      <w:pPr>
        <w:pStyle w:val="Corpodetexto"/>
        <w:ind w:firstLine="70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Artigo 3º</w:t>
      </w:r>
      <w:r>
        <w:rPr>
          <w:rFonts w:ascii="Times New Roman" w:hAnsi="Times New Roman"/>
          <w:sz w:val="20"/>
        </w:rPr>
        <w:t xml:space="preserve"> - Este Projeto de Lei entrará em vigor na data de sua publicação, revogadas as disposições em contrário</w:t>
      </w:r>
      <w:r>
        <w:rPr>
          <w:rFonts w:ascii="Times New Roman" w:hAnsi="Times New Roman"/>
          <w:b/>
          <w:sz w:val="20"/>
        </w:rPr>
        <w:t>.</w:t>
      </w:r>
    </w:p>
    <w:p w14:paraId="727968FC" w14:textId="77777777" w:rsidR="004D59DE" w:rsidRDefault="004D59DE">
      <w:pPr>
        <w:pStyle w:val="Corpodetexto"/>
        <w:rPr>
          <w:rFonts w:ascii="Times New Roman" w:hAnsi="Times New Roman"/>
          <w:b/>
          <w:sz w:val="20"/>
        </w:rPr>
      </w:pPr>
    </w:p>
    <w:p w14:paraId="36BD73EC" w14:textId="77777777" w:rsidR="004D59DE" w:rsidRDefault="006E078B"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Edifício da Prefeitura do Município de Cruzmaltina, aos vinte e </w:t>
      </w:r>
      <w:r>
        <w:rPr>
          <w:rFonts w:ascii="Times New Roman" w:hAnsi="Times New Roman"/>
          <w:sz w:val="20"/>
        </w:rPr>
        <w:t>nove</w:t>
      </w:r>
      <w:r>
        <w:rPr>
          <w:rFonts w:ascii="Times New Roman" w:hAnsi="Times New Roman"/>
          <w:sz w:val="20"/>
        </w:rPr>
        <w:t xml:space="preserve"> dias do mês de fevereiro de dois mil e vinte e quatro (2</w:t>
      </w:r>
      <w:r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/02/2024).</w:t>
      </w:r>
    </w:p>
    <w:p w14:paraId="1D14FFA0" w14:textId="77777777" w:rsidR="004D59DE" w:rsidRDefault="006E078B">
      <w:pPr>
        <w:ind w:firstLine="18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14:paraId="499F5D43" w14:textId="77777777" w:rsidR="004D59DE" w:rsidRDefault="006E078B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Natal Casavechia</w:t>
      </w:r>
    </w:p>
    <w:p w14:paraId="01C9BFC4" w14:textId="77777777" w:rsidR="004D59DE" w:rsidRDefault="006E078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Prefeito Municipal </w:t>
      </w:r>
    </w:p>
    <w:p w14:paraId="33CE6F50" w14:textId="77777777" w:rsidR="004D59DE" w:rsidRDefault="004D59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19110E2" w14:textId="77777777" w:rsidR="004D59DE" w:rsidRDefault="004D59D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4156CB" w14:textId="77777777" w:rsidR="004D59DE" w:rsidRDefault="006E078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JUSTIFICATIVA DO PROJETO DE LEI 01/2024</w:t>
      </w:r>
    </w:p>
    <w:p w14:paraId="36AB4F10" w14:textId="77777777" w:rsidR="004D59DE" w:rsidRDefault="004D59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6504DDD2" w14:textId="77777777" w:rsidR="004D59DE" w:rsidRDefault="004D59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6BEA64C" w14:textId="77777777" w:rsidR="004D59DE" w:rsidRDefault="006E078B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Senhor Presidente e Senhores Vereadores, o Projeto de Lei que ora colocamos a vossa apreciação, tem como finalidade a abertura de dotação por meio de credito especial, para inclusão das dotações dos recursos vinculados estaduais e federais da secretaria de assistência social, conforme reprogramação deliberada e aprovada pelo Conselho Municipal de Assistência Social (CMAS) de Cruzmaltina, para </w:t>
      </w:r>
      <w:r>
        <w:rPr>
          <w:color w:val="000000"/>
          <w:sz w:val="20"/>
          <w:szCs w:val="20"/>
        </w:rPr>
        <w:t xml:space="preserve"> devolução de saldos remanescentes e rendimentos  e para aquisição e equipamentos e material permanente  destinados ao Fundo Municipal dos Direitos da Criança e do Adolescente para </w:t>
      </w:r>
      <w:r>
        <w:rPr>
          <w:color w:val="000000"/>
          <w:sz w:val="20"/>
          <w:szCs w:val="20"/>
        </w:rPr>
        <w:t>execução no exercício de 2024, segue em anexo a Resolução do CMAS 01/2024 publicada em 29/01/2024.</w:t>
      </w:r>
    </w:p>
    <w:p w14:paraId="5AFE5F64" w14:textId="77777777" w:rsidR="004D59DE" w:rsidRDefault="006E078B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>Solicitamos a votação com urgência</w:t>
      </w:r>
      <w:r>
        <w:rPr>
          <w:color w:val="000000"/>
          <w:sz w:val="20"/>
          <w:szCs w:val="20"/>
        </w:rPr>
        <w:t xml:space="preserve"> do referido projeto para adequação orçamentária e execução dos recursos. </w:t>
      </w:r>
      <w:r>
        <w:rPr>
          <w:sz w:val="20"/>
          <w:szCs w:val="20"/>
        </w:rPr>
        <w:t>Certos da compreensão dos Senhores, à disposição para eventuais esclarecimentos.</w:t>
      </w:r>
    </w:p>
    <w:p w14:paraId="6B9E587E" w14:textId="77777777" w:rsidR="004D59DE" w:rsidRDefault="004D59DE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</w:p>
    <w:p w14:paraId="34B5B975" w14:textId="77777777" w:rsidR="004D59DE" w:rsidRDefault="004D59DE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</w:p>
    <w:p w14:paraId="3A9895B2" w14:textId="77777777" w:rsidR="004D59DE" w:rsidRDefault="004D59DE">
      <w:pPr>
        <w:ind w:firstLine="180"/>
        <w:jc w:val="center"/>
        <w:rPr>
          <w:sz w:val="20"/>
          <w:szCs w:val="20"/>
        </w:rPr>
      </w:pPr>
    </w:p>
    <w:p w14:paraId="0AB39F7D" w14:textId="77777777" w:rsidR="004D59DE" w:rsidRDefault="006E078B">
      <w:pPr>
        <w:ind w:firstLine="18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14:paraId="27FA3F60" w14:textId="77777777" w:rsidR="004D59DE" w:rsidRDefault="006E078B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Natal Casavechia</w:t>
      </w:r>
    </w:p>
    <w:p w14:paraId="465E0BDC" w14:textId="77777777" w:rsidR="004D59DE" w:rsidRDefault="006E078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Prefeito Municipal</w:t>
      </w:r>
    </w:p>
    <w:p w14:paraId="20F9C36D" w14:textId="77777777" w:rsidR="004D59DE" w:rsidRDefault="004D59DE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</w:p>
    <w:sectPr w:rsidR="004D59DE">
      <w:headerReference w:type="default" r:id="rId9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20BA" w14:textId="77777777" w:rsidR="006E078B" w:rsidRDefault="006E078B">
      <w:r>
        <w:separator/>
      </w:r>
    </w:p>
  </w:endnote>
  <w:endnote w:type="continuationSeparator" w:id="0">
    <w:p w14:paraId="2A4CB206" w14:textId="77777777" w:rsidR="006E078B" w:rsidRDefault="006E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3FCC" w14:textId="77777777" w:rsidR="006E078B" w:rsidRDefault="006E078B">
      <w:r>
        <w:separator/>
      </w:r>
    </w:p>
  </w:footnote>
  <w:footnote w:type="continuationSeparator" w:id="0">
    <w:p w14:paraId="337ECF0C" w14:textId="77777777" w:rsidR="006E078B" w:rsidRDefault="006E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8884" w14:textId="38C8D8A5" w:rsidR="004D59DE" w:rsidRDefault="006E078B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0FF2A5" wp14:editId="42DC5FCF">
          <wp:simplePos x="0" y="0"/>
          <wp:positionH relativeFrom="column">
            <wp:posOffset>10795</wp:posOffset>
          </wp:positionH>
          <wp:positionV relativeFrom="paragraph">
            <wp:posOffset>-9525</wp:posOffset>
          </wp:positionV>
          <wp:extent cx="887095" cy="1058545"/>
          <wp:effectExtent l="19050" t="0" r="825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095" cy="1058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46710" wp14:editId="080EBF2D">
              <wp:simplePos x="0" y="0"/>
              <wp:positionH relativeFrom="column">
                <wp:posOffset>881380</wp:posOffset>
              </wp:positionH>
              <wp:positionV relativeFrom="paragraph">
                <wp:posOffset>40640</wp:posOffset>
              </wp:positionV>
              <wp:extent cx="4794250" cy="989330"/>
              <wp:effectExtent l="0" t="0" r="6350" b="1270"/>
              <wp:wrapNone/>
              <wp:docPr id="1165831902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94250" cy="989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14:paraId="100282A5" w14:textId="77777777" w:rsidR="004D59DE" w:rsidRDefault="006E078B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4B5A9F66" w14:textId="77777777" w:rsidR="004D59DE" w:rsidRDefault="006E078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6EA1F361" w14:textId="77777777" w:rsidR="004D59DE" w:rsidRDefault="006E078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Av. Padre </w:t>
                          </w:r>
                          <w:r>
                            <w:rPr>
                              <w:b/>
                              <w:sz w:val="24"/>
                            </w:rPr>
                            <w:t>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3125.20.00</w:t>
                          </w:r>
                        </w:p>
                        <w:p w14:paraId="5602BC95" w14:textId="77777777" w:rsidR="004D59DE" w:rsidRDefault="006E078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42099325" w14:textId="77777777" w:rsidR="004D59DE" w:rsidRDefault="006E078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045EC551" w14:textId="77777777" w:rsidR="004D59DE" w:rsidRDefault="004D59D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546710" id="Retângulo 3" o:spid="_x0000_s1026" style="position:absolute;left:0;text-align:left;margin-left:69.4pt;margin-top:3.2pt;width:377.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20CQIAABcEAAAOAAAAZHJzL2Uyb0RvYy54bWysU9uO2yAQfa/Uf0C8N06ySTex4qxWWaWq&#10;tL1I234AxthGxQwdSOzt13cgl3UvT1V5QAwDhzNnDpu7oTPsqNBrsAWfTaacKSuh0rYp+Ncv+zcr&#10;znwQthIGrCr4s/L8bvv61aZ3uZpDC6ZSyAjE+rx3BW9DcHmWedmqTvgJOGUpWQN2IlCITVah6Am9&#10;M9l8On2b9YCVQ5DKe9p9OCX5NuHXtZLhU117FZgpOHELacY0l3HOthuRNyhcq+WZhvgHFp3Qlh69&#10;Qj2IINgB9R9QnZYIHuowkdBlUNdaqlQDVTOb/lbNUyucSrWQON5dZfL/D1Z+PD65zxipe/cI8ptn&#10;FnatsI26R4S+VaKi52ZRqKx3Pr9eiIGnq6zsP0BFrRWHAEmDocYuAlJ1bEhSP1+lVkNgkjYXt+vF&#10;fEkdkZRbr9Y3N6kXmcgvtx368E5Bx+Ki4EitTOji+OhDZCPyy5HEHoyu9tqYFGBT7gyyo6C279NI&#10;BVCR42PGsp5eX86XCfmXnB9DTNP4G0SnA/nX6K7gq/EhYyMPlRx45nsRLHrT52EoB6oiLkuonklH&#10;hJM76TfRogX8wVlPziy4/34QqDgz7y31Yj1bLKKVU7BY3s4pwHGmHGeElQRV8MDZabkLJ/sfHOqm&#10;pZdmqXgL99S/WidpX1idu07uS4qff0q09zhOp17+8/YnAAAA//8DAFBLAwQUAAYACAAAACEAZ/1u&#10;ydwAAAAJAQAADwAAAGRycy9kb3ducmV2LnhtbEyPQU+DQBCF7yb+h82YeLOLYAhFlsZoauKxpRdv&#10;AzsFKrtL2KVFf73jyR5fvsl73xSbxQziTJPvnVXwuIpAkG2c7m2r4FBtHzIQPqDVODhLCr7Jw6a8&#10;vSkw1+5id3Teh1ZwifU5KuhCGHMpfdORQb9yI1lmRzcZDBynVuoJL1xuBhlHUSoN9pYXOhzptaPm&#10;az8bBXUfH/BnV71HZr1NwsdSnebPN6Xu75aXZxCBlvB/DH/6rA4lO9VuttqLgXOSsXpQkD6BYJ6t&#10;E841gzSOQZaFvP6g/AUAAP//AwBQSwECLQAUAAYACAAAACEAtoM4kv4AAADhAQAAEwAAAAAAAAAA&#10;AAAAAAAAAAAAW0NvbnRlbnRfVHlwZXNdLnhtbFBLAQItABQABgAIAAAAIQA4/SH/1gAAAJQBAAAL&#10;AAAAAAAAAAAAAAAAAC8BAABfcmVscy8ucmVsc1BLAQItABQABgAIAAAAIQD+4m20CQIAABcEAAAO&#10;AAAAAAAAAAAAAAAAAC4CAABkcnMvZTJvRG9jLnhtbFBLAQItABQABgAIAAAAIQBn/W7J3AAAAAkB&#10;AAAPAAAAAAAAAAAAAAAAAGMEAABkcnMvZG93bnJldi54bWxQSwUGAAAAAAQABADzAAAAbAUAAAAA&#10;">
              <v:textbox>
                <w:txbxContent>
                  <w:p w14:paraId="100282A5" w14:textId="77777777" w:rsidR="004D59DE" w:rsidRDefault="006E078B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4B5A9F66" w14:textId="77777777" w:rsidR="004D59DE" w:rsidRDefault="006E078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6EA1F361" w14:textId="77777777" w:rsidR="004D59DE" w:rsidRDefault="006E078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Av. Padre </w:t>
                    </w:r>
                    <w:r>
                      <w:rPr>
                        <w:b/>
                        <w:sz w:val="24"/>
                      </w:rPr>
                      <w:t>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3125.20.00</w:t>
                    </w:r>
                  </w:p>
                  <w:p w14:paraId="5602BC95" w14:textId="77777777" w:rsidR="004D59DE" w:rsidRDefault="006E078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42099325" w14:textId="77777777" w:rsidR="004D59DE" w:rsidRDefault="006E078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045EC551" w14:textId="77777777" w:rsidR="004D59DE" w:rsidRDefault="004D59DE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D9"/>
    <w:rsid w:val="00000D9F"/>
    <w:rsid w:val="00015693"/>
    <w:rsid w:val="00016B64"/>
    <w:rsid w:val="000206AD"/>
    <w:rsid w:val="000262D4"/>
    <w:rsid w:val="00033663"/>
    <w:rsid w:val="0005445F"/>
    <w:rsid w:val="00064EEC"/>
    <w:rsid w:val="00080CFB"/>
    <w:rsid w:val="0008130E"/>
    <w:rsid w:val="000825AB"/>
    <w:rsid w:val="0008595B"/>
    <w:rsid w:val="0009116D"/>
    <w:rsid w:val="000B5FF0"/>
    <w:rsid w:val="000B741D"/>
    <w:rsid w:val="000C420D"/>
    <w:rsid w:val="000D457F"/>
    <w:rsid w:val="000D59F3"/>
    <w:rsid w:val="00105C36"/>
    <w:rsid w:val="00111C2A"/>
    <w:rsid w:val="00111DB4"/>
    <w:rsid w:val="00113F6C"/>
    <w:rsid w:val="001259E0"/>
    <w:rsid w:val="0013066A"/>
    <w:rsid w:val="001331AB"/>
    <w:rsid w:val="00133DB5"/>
    <w:rsid w:val="001411AF"/>
    <w:rsid w:val="00146715"/>
    <w:rsid w:val="001564E0"/>
    <w:rsid w:val="001763A8"/>
    <w:rsid w:val="00195DC9"/>
    <w:rsid w:val="001A0BF5"/>
    <w:rsid w:val="001A62EF"/>
    <w:rsid w:val="001A7498"/>
    <w:rsid w:val="001C5583"/>
    <w:rsid w:val="001E3401"/>
    <w:rsid w:val="001E4D9E"/>
    <w:rsid w:val="001E7268"/>
    <w:rsid w:val="001F62EF"/>
    <w:rsid w:val="00241100"/>
    <w:rsid w:val="002643AB"/>
    <w:rsid w:val="00276B8E"/>
    <w:rsid w:val="002A70D9"/>
    <w:rsid w:val="002B7CED"/>
    <w:rsid w:val="002C265E"/>
    <w:rsid w:val="002C2EAD"/>
    <w:rsid w:val="002C71C4"/>
    <w:rsid w:val="002D0403"/>
    <w:rsid w:val="002E411B"/>
    <w:rsid w:val="00304EEE"/>
    <w:rsid w:val="00361AD0"/>
    <w:rsid w:val="00373D1C"/>
    <w:rsid w:val="003A3227"/>
    <w:rsid w:val="003A68CA"/>
    <w:rsid w:val="003B04C2"/>
    <w:rsid w:val="003E0E3C"/>
    <w:rsid w:val="003E5610"/>
    <w:rsid w:val="00400CCF"/>
    <w:rsid w:val="00406170"/>
    <w:rsid w:val="00423477"/>
    <w:rsid w:val="0043088C"/>
    <w:rsid w:val="00437F5F"/>
    <w:rsid w:val="0044138E"/>
    <w:rsid w:val="004438E7"/>
    <w:rsid w:val="004517EF"/>
    <w:rsid w:val="004572A1"/>
    <w:rsid w:val="004647B0"/>
    <w:rsid w:val="004668D6"/>
    <w:rsid w:val="0048642F"/>
    <w:rsid w:val="004B2E64"/>
    <w:rsid w:val="004C51D9"/>
    <w:rsid w:val="004D59DE"/>
    <w:rsid w:val="004D79C9"/>
    <w:rsid w:val="004F5376"/>
    <w:rsid w:val="005039B7"/>
    <w:rsid w:val="00507273"/>
    <w:rsid w:val="0050757F"/>
    <w:rsid w:val="00510A2A"/>
    <w:rsid w:val="005651A4"/>
    <w:rsid w:val="00566BCC"/>
    <w:rsid w:val="00575478"/>
    <w:rsid w:val="00593DF6"/>
    <w:rsid w:val="00594A9D"/>
    <w:rsid w:val="005B2B3B"/>
    <w:rsid w:val="005B52C5"/>
    <w:rsid w:val="005B69A0"/>
    <w:rsid w:val="005B6ECB"/>
    <w:rsid w:val="00600AE6"/>
    <w:rsid w:val="006060E5"/>
    <w:rsid w:val="00627F84"/>
    <w:rsid w:val="00635105"/>
    <w:rsid w:val="00635BE8"/>
    <w:rsid w:val="00640B53"/>
    <w:rsid w:val="006443E2"/>
    <w:rsid w:val="0064592F"/>
    <w:rsid w:val="00647151"/>
    <w:rsid w:val="00660169"/>
    <w:rsid w:val="00661E4A"/>
    <w:rsid w:val="006729C0"/>
    <w:rsid w:val="006750C5"/>
    <w:rsid w:val="006C1E94"/>
    <w:rsid w:val="006E078B"/>
    <w:rsid w:val="006E0EDA"/>
    <w:rsid w:val="006E792C"/>
    <w:rsid w:val="00706C4C"/>
    <w:rsid w:val="007550E7"/>
    <w:rsid w:val="00761951"/>
    <w:rsid w:val="00763D61"/>
    <w:rsid w:val="00767484"/>
    <w:rsid w:val="00774ABC"/>
    <w:rsid w:val="00794C6B"/>
    <w:rsid w:val="007A24E0"/>
    <w:rsid w:val="007B2402"/>
    <w:rsid w:val="007C1F54"/>
    <w:rsid w:val="007D0C53"/>
    <w:rsid w:val="007D2518"/>
    <w:rsid w:val="007D6C5F"/>
    <w:rsid w:val="00811DD2"/>
    <w:rsid w:val="00816427"/>
    <w:rsid w:val="00856F0E"/>
    <w:rsid w:val="00863A55"/>
    <w:rsid w:val="00863CDF"/>
    <w:rsid w:val="00863D52"/>
    <w:rsid w:val="00874275"/>
    <w:rsid w:val="00875A36"/>
    <w:rsid w:val="00875EDF"/>
    <w:rsid w:val="00890735"/>
    <w:rsid w:val="008A6932"/>
    <w:rsid w:val="008B2F57"/>
    <w:rsid w:val="008D5D4E"/>
    <w:rsid w:val="008E726F"/>
    <w:rsid w:val="008F192A"/>
    <w:rsid w:val="008F74D9"/>
    <w:rsid w:val="00900339"/>
    <w:rsid w:val="009021E0"/>
    <w:rsid w:val="009076F8"/>
    <w:rsid w:val="00922FE7"/>
    <w:rsid w:val="00930132"/>
    <w:rsid w:val="00951159"/>
    <w:rsid w:val="009618C5"/>
    <w:rsid w:val="00974696"/>
    <w:rsid w:val="00984485"/>
    <w:rsid w:val="009B6382"/>
    <w:rsid w:val="009C0A0A"/>
    <w:rsid w:val="009C46B2"/>
    <w:rsid w:val="009C6DE3"/>
    <w:rsid w:val="00A145E8"/>
    <w:rsid w:val="00A25F45"/>
    <w:rsid w:val="00A550A7"/>
    <w:rsid w:val="00A60BAC"/>
    <w:rsid w:val="00A61774"/>
    <w:rsid w:val="00A75C89"/>
    <w:rsid w:val="00A764D0"/>
    <w:rsid w:val="00AA140B"/>
    <w:rsid w:val="00AB3A5D"/>
    <w:rsid w:val="00AB4795"/>
    <w:rsid w:val="00AB5991"/>
    <w:rsid w:val="00AC1D12"/>
    <w:rsid w:val="00AC3380"/>
    <w:rsid w:val="00AD3883"/>
    <w:rsid w:val="00AE32FB"/>
    <w:rsid w:val="00AE4B0C"/>
    <w:rsid w:val="00AE4FEC"/>
    <w:rsid w:val="00AF0D1D"/>
    <w:rsid w:val="00B0335C"/>
    <w:rsid w:val="00B045C3"/>
    <w:rsid w:val="00B11A15"/>
    <w:rsid w:val="00B128FC"/>
    <w:rsid w:val="00B260D3"/>
    <w:rsid w:val="00B31C61"/>
    <w:rsid w:val="00B53AE0"/>
    <w:rsid w:val="00B70D44"/>
    <w:rsid w:val="00B7204C"/>
    <w:rsid w:val="00B80C54"/>
    <w:rsid w:val="00BB65C8"/>
    <w:rsid w:val="00BC4079"/>
    <w:rsid w:val="00BC557B"/>
    <w:rsid w:val="00BD5B21"/>
    <w:rsid w:val="00BE37F3"/>
    <w:rsid w:val="00BE686B"/>
    <w:rsid w:val="00C03A06"/>
    <w:rsid w:val="00C04881"/>
    <w:rsid w:val="00C155CB"/>
    <w:rsid w:val="00C242D5"/>
    <w:rsid w:val="00C32755"/>
    <w:rsid w:val="00C34CC3"/>
    <w:rsid w:val="00C41449"/>
    <w:rsid w:val="00C418DF"/>
    <w:rsid w:val="00C43E22"/>
    <w:rsid w:val="00C53683"/>
    <w:rsid w:val="00C542F7"/>
    <w:rsid w:val="00C60DDB"/>
    <w:rsid w:val="00C7104B"/>
    <w:rsid w:val="00CD5121"/>
    <w:rsid w:val="00CD6EEE"/>
    <w:rsid w:val="00CD789D"/>
    <w:rsid w:val="00CE58AF"/>
    <w:rsid w:val="00D13364"/>
    <w:rsid w:val="00D23637"/>
    <w:rsid w:val="00D41000"/>
    <w:rsid w:val="00D45FEE"/>
    <w:rsid w:val="00D562ED"/>
    <w:rsid w:val="00D605C0"/>
    <w:rsid w:val="00D60859"/>
    <w:rsid w:val="00D624E3"/>
    <w:rsid w:val="00D7261C"/>
    <w:rsid w:val="00D76D3F"/>
    <w:rsid w:val="00D847B9"/>
    <w:rsid w:val="00D936BF"/>
    <w:rsid w:val="00D97437"/>
    <w:rsid w:val="00DA4CD3"/>
    <w:rsid w:val="00DB60C2"/>
    <w:rsid w:val="00DB6635"/>
    <w:rsid w:val="00DC072B"/>
    <w:rsid w:val="00DC4675"/>
    <w:rsid w:val="00DD2986"/>
    <w:rsid w:val="00DD4A6D"/>
    <w:rsid w:val="00DD622B"/>
    <w:rsid w:val="00DE35E6"/>
    <w:rsid w:val="00DF1EF4"/>
    <w:rsid w:val="00E0104E"/>
    <w:rsid w:val="00E31000"/>
    <w:rsid w:val="00E44474"/>
    <w:rsid w:val="00E50F0B"/>
    <w:rsid w:val="00E5555C"/>
    <w:rsid w:val="00E611C7"/>
    <w:rsid w:val="00E81629"/>
    <w:rsid w:val="00E9644B"/>
    <w:rsid w:val="00EA3D63"/>
    <w:rsid w:val="00EA4D1D"/>
    <w:rsid w:val="00EA5FCD"/>
    <w:rsid w:val="00EC3227"/>
    <w:rsid w:val="00EC5613"/>
    <w:rsid w:val="00ED027A"/>
    <w:rsid w:val="00F20006"/>
    <w:rsid w:val="00F20BEF"/>
    <w:rsid w:val="00F275B4"/>
    <w:rsid w:val="00F30903"/>
    <w:rsid w:val="00F3346E"/>
    <w:rsid w:val="00F378A8"/>
    <w:rsid w:val="00F451DF"/>
    <w:rsid w:val="00F5390D"/>
    <w:rsid w:val="00F66FA1"/>
    <w:rsid w:val="00F85E1C"/>
    <w:rsid w:val="00F8757C"/>
    <w:rsid w:val="00FA0296"/>
    <w:rsid w:val="00FB3E27"/>
    <w:rsid w:val="00FD24D3"/>
    <w:rsid w:val="00FE4274"/>
    <w:rsid w:val="00FE70C1"/>
    <w:rsid w:val="00FF5E5E"/>
    <w:rsid w:val="04440F0D"/>
    <w:rsid w:val="1A3C6319"/>
    <w:rsid w:val="1F986CDF"/>
    <w:rsid w:val="31322678"/>
    <w:rsid w:val="6CDA1CEE"/>
    <w:rsid w:val="71B06E6A"/>
    <w:rsid w:val="7AC6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BD02A"/>
  <w15:docId w15:val="{3A7B4138-B7DB-4717-93C2-3CE8160F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Bookman Old Style" w:hAnsi="Bookman Old Style"/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qFormat/>
    <w:pPr>
      <w:jc w:val="both"/>
    </w:pPr>
    <w:rPr>
      <w:rFonts w:ascii="Bookman Old Style" w:hAnsi="Bookman Old Style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pPr>
      <w:spacing w:after="120" w:line="480" w:lineRule="auto"/>
      <w:ind w:left="283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120"/>
      <w:ind w:left="283"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xbe">
    <w:name w:val="_xbe"/>
    <w:basedOn w:val="Fontepargpadro"/>
    <w:qFormat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Textosimples">
    <w:name w:val="WW-Texto simples"/>
    <w:basedOn w:val="Normal"/>
    <w:pPr>
      <w:suppressAutoHyphens/>
    </w:pPr>
    <w:rPr>
      <w:rFonts w:ascii="Courier New" w:hAnsi="Courier New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lucineide</dc:creator>
  <cp:lastModifiedBy>User</cp:lastModifiedBy>
  <cp:revision>2</cp:revision>
  <cp:lastPrinted>2023-02-17T17:33:00Z</cp:lastPrinted>
  <dcterms:created xsi:type="dcterms:W3CDTF">2024-03-13T16:02:00Z</dcterms:created>
  <dcterms:modified xsi:type="dcterms:W3CDTF">2024-03-13T16:02:00Z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68118EAFEAD243EFB163549CB684659D_13</vt:lpwstr>
  </property>
</Properties>
</file>