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47D" w:rsidRDefault="006476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Nº.  11/2023</w:t>
      </w:r>
    </w:p>
    <w:p w:rsidR="003B047D" w:rsidRDefault="003B04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B047D" w:rsidRDefault="003B04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B047D" w:rsidRDefault="003B04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B047D" w:rsidRDefault="0064769F">
      <w:pPr>
        <w:pStyle w:val="Recuodecorpodetexto"/>
        <w:ind w:left="453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SÚMULA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iCs/>
          <w:sz w:val="22"/>
          <w:szCs w:val="22"/>
        </w:rPr>
        <w:t>Criação da Comissão preparatória da Conferência Extraordinária Municipal da Cidade</w:t>
      </w:r>
    </w:p>
    <w:p w:rsidR="003B047D" w:rsidRDefault="003B047D">
      <w:pPr>
        <w:pStyle w:val="Recuodecorpodetexto"/>
        <w:ind w:left="453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B047D" w:rsidRDefault="003B047D">
      <w:pPr>
        <w:pStyle w:val="Recuodecorpodetexto"/>
        <w:ind w:left="453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B047D" w:rsidRDefault="003B047D">
      <w:pPr>
        <w:pStyle w:val="Recuodecorpodetex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B047D" w:rsidRDefault="006476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CRUZMALTINA</w:t>
      </w:r>
      <w:r>
        <w:rPr>
          <w:rFonts w:ascii="Arial" w:hAnsi="Arial" w:cs="Arial"/>
          <w:sz w:val="22"/>
          <w:szCs w:val="22"/>
        </w:rPr>
        <w:t xml:space="preserve">, Estado do Paraná, </w:t>
      </w:r>
      <w:r>
        <w:rPr>
          <w:rFonts w:ascii="Arial" w:hAnsi="Arial" w:cs="Arial"/>
          <w:b/>
          <w:sz w:val="22"/>
          <w:szCs w:val="22"/>
        </w:rPr>
        <w:t>SR. NATAL CASAVECHIA</w:t>
      </w:r>
      <w:r>
        <w:rPr>
          <w:rFonts w:ascii="Arial" w:hAnsi="Arial" w:cs="Arial"/>
          <w:sz w:val="22"/>
          <w:szCs w:val="22"/>
        </w:rPr>
        <w:t xml:space="preserve">, no uso das atribuições legais conferidas por </w:t>
      </w:r>
      <w:r>
        <w:rPr>
          <w:rFonts w:ascii="Arial" w:hAnsi="Arial" w:cs="Arial"/>
          <w:i/>
          <w:iCs/>
          <w:sz w:val="22"/>
          <w:szCs w:val="22"/>
        </w:rPr>
        <w:t>Lei,</w:t>
      </w:r>
      <w:r>
        <w:rPr>
          <w:rFonts w:ascii="Arial" w:hAnsi="Arial" w:cs="Arial"/>
          <w:iCs/>
          <w:sz w:val="22"/>
          <w:szCs w:val="22"/>
        </w:rPr>
        <w:t xml:space="preserve"> considerando A Lei Ordinária Estadual nº 21.051 de 23 de maio de 2022, em especial o inciso II do § 5º do </w:t>
      </w:r>
      <w:proofErr w:type="spellStart"/>
      <w:r>
        <w:rPr>
          <w:rFonts w:ascii="Arial" w:hAnsi="Arial" w:cs="Arial"/>
          <w:iCs/>
          <w:sz w:val="22"/>
          <w:szCs w:val="22"/>
        </w:rPr>
        <w:t>art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2º e o Ofício nº do PARANACIDADE, </w:t>
      </w:r>
      <w:proofErr w:type="gramStart"/>
      <w:r>
        <w:rPr>
          <w:rFonts w:ascii="Arial" w:hAnsi="Arial" w:cs="Arial"/>
          <w:iCs/>
          <w:sz w:val="22"/>
          <w:szCs w:val="22"/>
        </w:rPr>
        <w:t xml:space="preserve">de 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faz</w:t>
      </w:r>
      <w:proofErr w:type="gramEnd"/>
      <w:r>
        <w:rPr>
          <w:rFonts w:ascii="Arial" w:hAnsi="Arial" w:cs="Arial"/>
          <w:sz w:val="22"/>
          <w:szCs w:val="22"/>
        </w:rPr>
        <w:t xml:space="preserve"> saber que:</w:t>
      </w:r>
    </w:p>
    <w:p w:rsidR="003B047D" w:rsidRDefault="003B047D">
      <w:pPr>
        <w:jc w:val="both"/>
        <w:rPr>
          <w:rFonts w:ascii="Arial" w:hAnsi="Arial" w:cs="Arial"/>
          <w:sz w:val="22"/>
          <w:szCs w:val="22"/>
        </w:rPr>
      </w:pPr>
    </w:p>
    <w:p w:rsidR="003B047D" w:rsidRDefault="006476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POVO DO MUNICÍPIO DE CRUZMALTINA</w:t>
      </w:r>
      <w:r>
        <w:rPr>
          <w:rFonts w:ascii="Arial" w:hAnsi="Arial" w:cs="Arial"/>
          <w:sz w:val="22"/>
          <w:szCs w:val="22"/>
        </w:rPr>
        <w:t xml:space="preserve">, por </w:t>
      </w:r>
      <w:r>
        <w:rPr>
          <w:rFonts w:ascii="Arial" w:hAnsi="Arial" w:cs="Arial"/>
          <w:sz w:val="22"/>
          <w:szCs w:val="22"/>
        </w:rPr>
        <w:t xml:space="preserve">seus representantes na </w:t>
      </w:r>
      <w:r>
        <w:rPr>
          <w:rFonts w:ascii="Arial" w:hAnsi="Arial" w:cs="Arial"/>
          <w:b/>
          <w:sz w:val="22"/>
          <w:szCs w:val="22"/>
        </w:rPr>
        <w:t>CÂMARA MUNICIPAL</w:t>
      </w:r>
      <w:r>
        <w:rPr>
          <w:rFonts w:ascii="Arial" w:hAnsi="Arial" w:cs="Arial"/>
          <w:sz w:val="22"/>
          <w:szCs w:val="22"/>
        </w:rPr>
        <w:t xml:space="preserve">, aprovou e o Prefeito Municipal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sanciona </w:t>
      </w:r>
      <w:r>
        <w:rPr>
          <w:rFonts w:ascii="Arial" w:hAnsi="Arial" w:cs="Arial"/>
          <w:sz w:val="22"/>
          <w:szCs w:val="22"/>
        </w:rPr>
        <w:t>a seguinte:</w:t>
      </w:r>
    </w:p>
    <w:p w:rsidR="003B047D" w:rsidRDefault="003B047D">
      <w:pPr>
        <w:jc w:val="both"/>
        <w:rPr>
          <w:rFonts w:ascii="Arial" w:hAnsi="Arial" w:cs="Arial"/>
          <w:sz w:val="22"/>
          <w:szCs w:val="22"/>
        </w:rPr>
      </w:pPr>
    </w:p>
    <w:p w:rsidR="003B047D" w:rsidRDefault="003B047D">
      <w:pPr>
        <w:jc w:val="both"/>
        <w:rPr>
          <w:rFonts w:ascii="Arial" w:hAnsi="Arial" w:cs="Arial"/>
          <w:sz w:val="22"/>
          <w:szCs w:val="22"/>
        </w:rPr>
      </w:pPr>
    </w:p>
    <w:p w:rsidR="003B047D" w:rsidRDefault="003B047D">
      <w:pPr>
        <w:jc w:val="both"/>
        <w:rPr>
          <w:rFonts w:ascii="Arial" w:hAnsi="Arial" w:cs="Arial"/>
          <w:sz w:val="22"/>
          <w:szCs w:val="22"/>
        </w:rPr>
      </w:pPr>
    </w:p>
    <w:p w:rsidR="003B047D" w:rsidRDefault="003B047D">
      <w:pPr>
        <w:jc w:val="both"/>
        <w:rPr>
          <w:rFonts w:ascii="Arial" w:hAnsi="Arial" w:cs="Arial"/>
          <w:sz w:val="22"/>
          <w:szCs w:val="22"/>
        </w:rPr>
      </w:pPr>
    </w:p>
    <w:p w:rsidR="003B047D" w:rsidRDefault="003B047D">
      <w:pPr>
        <w:jc w:val="right"/>
        <w:rPr>
          <w:rFonts w:ascii="Arial" w:hAnsi="Arial" w:cs="Arial"/>
          <w:sz w:val="22"/>
          <w:szCs w:val="22"/>
        </w:rPr>
      </w:pPr>
    </w:p>
    <w:p w:rsidR="003B047D" w:rsidRDefault="0064769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L  E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 I </w:t>
      </w:r>
    </w:p>
    <w:p w:rsidR="003B047D" w:rsidRDefault="0064769F">
      <w:pPr>
        <w:pStyle w:val="Corpodetex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B047D" w:rsidRDefault="003B047D">
      <w:pPr>
        <w:pStyle w:val="Corpodetexto"/>
        <w:ind w:left="1080" w:hanging="1080"/>
        <w:rPr>
          <w:rFonts w:ascii="Arial" w:hAnsi="Arial" w:cs="Arial"/>
          <w:sz w:val="22"/>
          <w:szCs w:val="22"/>
        </w:rPr>
      </w:pPr>
    </w:p>
    <w:p w:rsidR="003B047D" w:rsidRDefault="0064769F">
      <w:pPr>
        <w:pStyle w:val="Corpodetexto"/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Art.1º- </w:t>
      </w:r>
      <w:r>
        <w:rPr>
          <w:rFonts w:ascii="Arial" w:hAnsi="Arial" w:cs="Arial"/>
          <w:sz w:val="22"/>
          <w:szCs w:val="22"/>
        </w:rPr>
        <w:t>Fica criada a Comissão Municipal Preparatória da Conferência Extraordinária Municipal da cidade de Cruzmaltina.</w:t>
      </w:r>
    </w:p>
    <w:p w:rsidR="003B047D" w:rsidRDefault="003B047D">
      <w:pPr>
        <w:pStyle w:val="Corpodetexto"/>
        <w:spacing w:before="240" w:line="360" w:lineRule="auto"/>
        <w:rPr>
          <w:rFonts w:ascii="Arial" w:hAnsi="Arial" w:cs="Arial"/>
          <w:sz w:val="22"/>
          <w:szCs w:val="22"/>
        </w:rPr>
      </w:pPr>
    </w:p>
    <w:p w:rsidR="003B047D" w:rsidRDefault="0064769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2º - 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Comissão Preparatória da Conferência Extraordinária Municipal da Cidade de Cruzmaltina terá como </w:t>
      </w:r>
      <w:proofErr w:type="gramStart"/>
      <w:r>
        <w:rPr>
          <w:rFonts w:ascii="Arial" w:hAnsi="Arial" w:cs="Arial"/>
          <w:sz w:val="22"/>
          <w:szCs w:val="22"/>
        </w:rPr>
        <w:t>atribuições:.</w:t>
      </w:r>
      <w:proofErr w:type="gramEnd"/>
    </w:p>
    <w:p w:rsidR="003B047D" w:rsidRDefault="0064769F">
      <w:pPr>
        <w:pStyle w:val="Corpodetexto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-</w:t>
      </w:r>
      <w:r>
        <w:rPr>
          <w:rFonts w:ascii="Arial" w:hAnsi="Arial" w:cs="Arial"/>
          <w:sz w:val="22"/>
          <w:szCs w:val="22"/>
        </w:rPr>
        <w:t xml:space="preserve"> Coordenar, supervisionar e promover a realização da Conferência Extraordinária da Cidade de </w:t>
      </w:r>
      <w:r>
        <w:rPr>
          <w:rFonts w:ascii="Arial" w:hAnsi="Arial" w:cs="Arial"/>
          <w:bCs/>
          <w:sz w:val="22"/>
          <w:szCs w:val="22"/>
        </w:rPr>
        <w:t xml:space="preserve">Cruzmaltina, </w:t>
      </w:r>
      <w:r>
        <w:rPr>
          <w:rFonts w:ascii="Arial" w:hAnsi="Arial" w:cs="Arial"/>
          <w:sz w:val="22"/>
          <w:szCs w:val="22"/>
        </w:rPr>
        <w:t>atendendo aos aspectos técnicos, pol</w:t>
      </w:r>
      <w:r>
        <w:rPr>
          <w:rFonts w:ascii="Arial" w:hAnsi="Arial" w:cs="Arial"/>
          <w:sz w:val="22"/>
          <w:szCs w:val="22"/>
        </w:rPr>
        <w:t>íticos e administrativos;</w:t>
      </w:r>
    </w:p>
    <w:p w:rsidR="003B047D" w:rsidRDefault="0064769F">
      <w:pPr>
        <w:pStyle w:val="Corpodetexto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 -</w:t>
      </w:r>
      <w:r>
        <w:rPr>
          <w:rFonts w:ascii="Arial" w:hAnsi="Arial" w:cs="Arial"/>
          <w:sz w:val="22"/>
          <w:szCs w:val="22"/>
        </w:rPr>
        <w:t xml:space="preserve"> Organizar toda infraestrutura do local da conferência, os recursos humanos e materiais necessários ao bom andamento da conferência;</w:t>
      </w:r>
    </w:p>
    <w:p w:rsidR="003B047D" w:rsidRDefault="0064769F">
      <w:pPr>
        <w:pStyle w:val="Corpodetexto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 -</w:t>
      </w:r>
      <w:r>
        <w:rPr>
          <w:rFonts w:ascii="Arial" w:hAnsi="Arial" w:cs="Arial"/>
          <w:sz w:val="22"/>
          <w:szCs w:val="22"/>
        </w:rPr>
        <w:t xml:space="preserve"> Elaborar documento sobre o tema e lema da conferência que subsidiará as discussões no p</w:t>
      </w:r>
      <w:r>
        <w:rPr>
          <w:rFonts w:ascii="Arial" w:hAnsi="Arial" w:cs="Arial"/>
          <w:sz w:val="22"/>
          <w:szCs w:val="22"/>
        </w:rPr>
        <w:t xml:space="preserve">rocesso da Conferência Extraordinária da Cidade de </w:t>
      </w:r>
      <w:r>
        <w:rPr>
          <w:rFonts w:ascii="Arial" w:hAnsi="Arial" w:cs="Arial"/>
          <w:bCs/>
          <w:sz w:val="22"/>
          <w:szCs w:val="22"/>
        </w:rPr>
        <w:t>Cruzmaltina</w:t>
      </w:r>
      <w:r>
        <w:rPr>
          <w:rFonts w:ascii="Arial" w:hAnsi="Arial" w:cs="Arial"/>
          <w:sz w:val="22"/>
          <w:szCs w:val="22"/>
        </w:rPr>
        <w:t>;</w:t>
      </w:r>
    </w:p>
    <w:p w:rsidR="003B047D" w:rsidRDefault="0064769F">
      <w:pPr>
        <w:pStyle w:val="Corpodetexto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 - </w:t>
      </w:r>
      <w:r>
        <w:rPr>
          <w:rFonts w:ascii="Arial" w:hAnsi="Arial" w:cs="Arial"/>
          <w:sz w:val="22"/>
          <w:szCs w:val="22"/>
        </w:rPr>
        <w:t xml:space="preserve">Elaborar a programação e a pauta da Conferência Extraordinária da Cidade de </w:t>
      </w:r>
      <w:r>
        <w:rPr>
          <w:rFonts w:ascii="Arial" w:hAnsi="Arial" w:cs="Arial"/>
          <w:bCs/>
          <w:sz w:val="22"/>
          <w:szCs w:val="22"/>
        </w:rPr>
        <w:t>Cruzmaltina;</w:t>
      </w:r>
    </w:p>
    <w:p w:rsidR="003B047D" w:rsidRDefault="0064769F">
      <w:pPr>
        <w:pStyle w:val="Corpodetexto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 -</w:t>
      </w:r>
      <w:r>
        <w:rPr>
          <w:rFonts w:ascii="Arial" w:hAnsi="Arial" w:cs="Arial"/>
          <w:sz w:val="22"/>
          <w:szCs w:val="22"/>
        </w:rPr>
        <w:t xml:space="preserve"> Apoiar e estimular as atividades preparatórias de discussão do tema da Conferência Extraordiná</w:t>
      </w:r>
      <w:r>
        <w:rPr>
          <w:rFonts w:ascii="Arial" w:hAnsi="Arial" w:cs="Arial"/>
          <w:sz w:val="22"/>
          <w:szCs w:val="22"/>
        </w:rPr>
        <w:t>ria da Cidade de</w:t>
      </w:r>
      <w:r>
        <w:rPr>
          <w:rFonts w:ascii="Arial" w:hAnsi="Arial" w:cs="Arial"/>
          <w:bCs/>
          <w:sz w:val="22"/>
          <w:szCs w:val="22"/>
        </w:rPr>
        <w:t xml:space="preserve"> Cruzmaltina.</w:t>
      </w:r>
    </w:p>
    <w:p w:rsidR="003B047D" w:rsidRDefault="0064769F">
      <w:pPr>
        <w:pStyle w:val="Corpodetexto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 -</w:t>
      </w:r>
      <w:r>
        <w:rPr>
          <w:rFonts w:ascii="Arial" w:hAnsi="Arial" w:cs="Arial"/>
          <w:sz w:val="22"/>
          <w:szCs w:val="22"/>
        </w:rPr>
        <w:t xml:space="preserve"> Aprovar o projeto de divulgação para a Conferência Extraordinária da Cidade de </w:t>
      </w:r>
      <w:r>
        <w:rPr>
          <w:rFonts w:ascii="Arial" w:hAnsi="Arial" w:cs="Arial"/>
          <w:bCs/>
          <w:sz w:val="22"/>
          <w:szCs w:val="22"/>
        </w:rPr>
        <w:t>Cruzmaltina;</w:t>
      </w:r>
    </w:p>
    <w:p w:rsidR="003B047D" w:rsidRDefault="0064769F">
      <w:pPr>
        <w:pStyle w:val="Corpodetexto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 -</w:t>
      </w:r>
      <w:r>
        <w:rPr>
          <w:rFonts w:ascii="Arial" w:hAnsi="Arial" w:cs="Arial"/>
          <w:sz w:val="22"/>
          <w:szCs w:val="22"/>
        </w:rPr>
        <w:t xml:space="preserve"> Elaborar o Regimento Interno da Conferência Extraordinária da Cidade de </w:t>
      </w:r>
      <w:r>
        <w:rPr>
          <w:rFonts w:ascii="Arial" w:hAnsi="Arial" w:cs="Arial"/>
          <w:bCs/>
          <w:sz w:val="22"/>
          <w:szCs w:val="22"/>
        </w:rPr>
        <w:t xml:space="preserve">Cruzmaltina, </w:t>
      </w:r>
      <w:r>
        <w:rPr>
          <w:rFonts w:ascii="Arial" w:hAnsi="Arial" w:cs="Arial"/>
          <w:sz w:val="22"/>
          <w:szCs w:val="22"/>
        </w:rPr>
        <w:t>estabelecendo regras para o funcioname</w:t>
      </w:r>
      <w:r>
        <w:rPr>
          <w:rFonts w:ascii="Arial" w:hAnsi="Arial" w:cs="Arial"/>
          <w:sz w:val="22"/>
          <w:szCs w:val="22"/>
        </w:rPr>
        <w:t>nto do evento, tais como: do credenciamento, da organização, da pauta, da metodologia de debate do temário, dos grupos de debate, das deliberações e da eleição dos conselheiros e conselheiras, entre outras ações que se façam necessárias;</w:t>
      </w:r>
    </w:p>
    <w:p w:rsidR="003B047D" w:rsidRDefault="0064769F">
      <w:pPr>
        <w:pStyle w:val="Corpodetexto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 -</w:t>
      </w:r>
      <w:r>
        <w:rPr>
          <w:rFonts w:ascii="Arial" w:hAnsi="Arial" w:cs="Arial"/>
          <w:sz w:val="22"/>
          <w:szCs w:val="22"/>
        </w:rPr>
        <w:t xml:space="preserve"> Elaborar o </w:t>
      </w:r>
      <w:r>
        <w:rPr>
          <w:rFonts w:ascii="Arial" w:hAnsi="Arial" w:cs="Arial"/>
          <w:sz w:val="22"/>
          <w:szCs w:val="22"/>
        </w:rPr>
        <w:t xml:space="preserve">relatório final da Conferência Extraordinária da Cidade de </w:t>
      </w:r>
      <w:r>
        <w:rPr>
          <w:rFonts w:ascii="Arial" w:hAnsi="Arial" w:cs="Arial"/>
          <w:bCs/>
          <w:sz w:val="22"/>
          <w:szCs w:val="22"/>
        </w:rPr>
        <w:t>Cruzmaltina</w:t>
      </w:r>
      <w:r>
        <w:rPr>
          <w:rFonts w:ascii="Arial" w:hAnsi="Arial" w:cs="Arial"/>
          <w:sz w:val="22"/>
          <w:szCs w:val="22"/>
        </w:rPr>
        <w:t>;</w:t>
      </w:r>
    </w:p>
    <w:p w:rsidR="003B047D" w:rsidRDefault="0064769F">
      <w:pPr>
        <w:pStyle w:val="Corpodetexto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 -</w:t>
      </w:r>
      <w:r>
        <w:rPr>
          <w:rFonts w:ascii="Arial" w:hAnsi="Arial" w:cs="Arial"/>
          <w:sz w:val="22"/>
          <w:szCs w:val="22"/>
        </w:rPr>
        <w:t xml:space="preserve"> Encaminhar os documentos e relatórios resultantes da realização da Conferência Extraordinária da Cidade de </w:t>
      </w:r>
      <w:r>
        <w:rPr>
          <w:rFonts w:ascii="Arial" w:hAnsi="Arial" w:cs="Arial"/>
          <w:bCs/>
          <w:sz w:val="22"/>
          <w:szCs w:val="22"/>
        </w:rPr>
        <w:t>Cruzmaltina</w:t>
      </w:r>
      <w:r>
        <w:rPr>
          <w:rFonts w:ascii="Arial" w:hAnsi="Arial" w:cs="Arial"/>
          <w:sz w:val="22"/>
          <w:szCs w:val="22"/>
        </w:rPr>
        <w:t xml:space="preserve"> para a aprovação do Prefeito Municipal e ao PARANACIDADE.</w:t>
      </w:r>
    </w:p>
    <w:p w:rsidR="003B047D" w:rsidRDefault="003B047D">
      <w:pPr>
        <w:pStyle w:val="Corpodetexto"/>
        <w:spacing w:before="240" w:line="360" w:lineRule="auto"/>
        <w:rPr>
          <w:rFonts w:ascii="Arial" w:hAnsi="Arial" w:cs="Arial"/>
          <w:sz w:val="22"/>
          <w:szCs w:val="22"/>
        </w:rPr>
      </w:pPr>
    </w:p>
    <w:p w:rsidR="003B047D" w:rsidRDefault="0064769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rt. 3º - </w:t>
      </w:r>
      <w:r>
        <w:rPr>
          <w:rFonts w:ascii="Arial" w:hAnsi="Arial" w:cs="Arial"/>
          <w:sz w:val="22"/>
          <w:szCs w:val="22"/>
        </w:rPr>
        <w:t>A composição da Comissão Municipal Preparatória Extraordinária da Cidade de Cruzmaltina, a qual será definida através de decreto elaborado pelo Poder Executivo, em respeito a participação dos diferentes segmentos representativos da sociedade local</w:t>
      </w:r>
      <w:r>
        <w:rPr>
          <w:rFonts w:ascii="Arial" w:hAnsi="Arial" w:cs="Arial"/>
          <w:sz w:val="22"/>
          <w:szCs w:val="22"/>
        </w:rPr>
        <w:t xml:space="preserve"> fica assim constituída, deverá contemplar: </w:t>
      </w:r>
      <w:r>
        <w:rPr>
          <w:rFonts w:ascii="Arial" w:hAnsi="Arial" w:cs="Arial"/>
          <w:b/>
          <w:sz w:val="22"/>
          <w:szCs w:val="22"/>
        </w:rPr>
        <w:t xml:space="preserve">I - </w:t>
      </w:r>
      <w:r>
        <w:rPr>
          <w:rFonts w:ascii="Arial" w:hAnsi="Arial" w:cs="Arial"/>
          <w:sz w:val="22"/>
          <w:szCs w:val="22"/>
        </w:rPr>
        <w:t xml:space="preserve">Representantes do Poder Público Municipal 42,30% e </w:t>
      </w:r>
      <w:r>
        <w:rPr>
          <w:rFonts w:ascii="Arial" w:hAnsi="Arial" w:cs="Arial"/>
          <w:b/>
          <w:sz w:val="22"/>
          <w:szCs w:val="22"/>
        </w:rPr>
        <w:t>II -</w:t>
      </w:r>
      <w:r>
        <w:rPr>
          <w:rFonts w:ascii="Arial" w:hAnsi="Arial" w:cs="Arial"/>
          <w:sz w:val="22"/>
          <w:szCs w:val="22"/>
        </w:rPr>
        <w:t xml:space="preserve"> Sociedade Civil – 57,70%.</w:t>
      </w:r>
    </w:p>
    <w:p w:rsidR="003B047D" w:rsidRDefault="0064769F">
      <w:pPr>
        <w:pStyle w:val="Corpodetexto"/>
        <w:spacing w:before="240"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Parágrafo 1º – </w:t>
      </w:r>
      <w:r>
        <w:rPr>
          <w:rFonts w:ascii="Arial" w:hAnsi="Arial" w:cs="Arial"/>
          <w:sz w:val="22"/>
          <w:szCs w:val="22"/>
        </w:rPr>
        <w:t>Cada segmento deverá ser representado por no mínimo 01 (um) integrante.</w:t>
      </w:r>
    </w:p>
    <w:p w:rsidR="003B047D" w:rsidRDefault="0064769F">
      <w:pPr>
        <w:pStyle w:val="Corpodetexto"/>
        <w:spacing w:before="240"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Parágrafo 2º – </w:t>
      </w:r>
      <w:r>
        <w:rPr>
          <w:rFonts w:ascii="Arial" w:hAnsi="Arial" w:cs="Arial"/>
          <w:sz w:val="22"/>
          <w:szCs w:val="22"/>
        </w:rPr>
        <w:t>Não se enquadram nos seg</w:t>
      </w:r>
      <w:r>
        <w:rPr>
          <w:rFonts w:ascii="Arial" w:hAnsi="Arial" w:cs="Arial"/>
          <w:sz w:val="22"/>
          <w:szCs w:val="22"/>
        </w:rPr>
        <w:t>mentos acima descritos: Conselhos temáticos, municipais bem como Orçamentos Participativos; Partidos Políticos, igrejas e seus movimentos de base, instituições filantrópicas clubes esportivos, desportivos e recreativos, Lions e Rotary, bem como toda e qual</w:t>
      </w:r>
      <w:r>
        <w:rPr>
          <w:rFonts w:ascii="Arial" w:hAnsi="Arial" w:cs="Arial"/>
          <w:sz w:val="22"/>
          <w:szCs w:val="22"/>
        </w:rPr>
        <w:t>quer agremiação que tenha por atividade ações discriminatórias, segregadoras, xenófobas, entre outras.</w:t>
      </w:r>
    </w:p>
    <w:p w:rsidR="003B047D" w:rsidRDefault="0064769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Art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4º - </w:t>
      </w:r>
      <w:r>
        <w:rPr>
          <w:rFonts w:ascii="Arial" w:hAnsi="Arial" w:cs="Arial"/>
          <w:sz w:val="22"/>
          <w:szCs w:val="22"/>
        </w:rPr>
        <w:t>Esta Lei entrará em vigor na data de sua publicação, revogando-se as disposições em contrário.</w:t>
      </w:r>
    </w:p>
    <w:p w:rsidR="003B047D" w:rsidRDefault="003B047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3B047D" w:rsidRDefault="0064769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Edifício da Prefeitura do Município de </w:t>
      </w:r>
      <w:r>
        <w:rPr>
          <w:rFonts w:ascii="Arial" w:hAnsi="Arial" w:cs="Arial"/>
          <w:sz w:val="22"/>
          <w:szCs w:val="22"/>
        </w:rPr>
        <w:t>Cruzmaltina, 31 de março de 2023.</w:t>
      </w:r>
    </w:p>
    <w:p w:rsidR="003B047D" w:rsidRDefault="003B047D">
      <w:pPr>
        <w:rPr>
          <w:rFonts w:ascii="Arial" w:hAnsi="Arial" w:cs="Arial"/>
          <w:sz w:val="22"/>
          <w:szCs w:val="22"/>
        </w:rPr>
      </w:pPr>
    </w:p>
    <w:p w:rsidR="003B047D" w:rsidRDefault="003B047D">
      <w:pPr>
        <w:rPr>
          <w:rFonts w:ascii="Arial" w:hAnsi="Arial" w:cs="Arial"/>
          <w:sz w:val="22"/>
          <w:szCs w:val="22"/>
        </w:rPr>
      </w:pPr>
    </w:p>
    <w:p w:rsidR="003B047D" w:rsidRDefault="0064769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NATAL CASAVECHIA</w:t>
      </w:r>
    </w:p>
    <w:p w:rsidR="003B047D" w:rsidRDefault="0064769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Prefeito </w:t>
      </w:r>
    </w:p>
    <w:p w:rsidR="003B047D" w:rsidRDefault="0064769F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JUSTIFICATIVA AO PROJETO DE LEI Nº. 11/2023</w:t>
      </w:r>
    </w:p>
    <w:p w:rsidR="003B047D" w:rsidRDefault="003B047D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B047D" w:rsidRDefault="003B047D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B047D" w:rsidRDefault="0064769F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Senhor Presidente e Senhores Vereadores, o Projeto de Lei que ora colocamos a vossa apreciação, tem como finalidade a criação de Comissão Preparat</w:t>
      </w:r>
      <w:r>
        <w:rPr>
          <w:rFonts w:ascii="Arial" w:hAnsi="Arial" w:cs="Arial"/>
          <w:color w:val="000000"/>
          <w:sz w:val="22"/>
          <w:szCs w:val="22"/>
        </w:rPr>
        <w:t>ória da Conferência Municipal que visa cumprir as condicionantes para o Município ser considerado elegível para a celebração de contrato de empréstimo junto ao Sistema de Financiamento Municipal – SFM, conforme disposto na Lei Ordinária Estadual nº 21.051/</w:t>
      </w:r>
      <w:r>
        <w:rPr>
          <w:rFonts w:ascii="Arial" w:hAnsi="Arial" w:cs="Arial"/>
          <w:color w:val="000000"/>
          <w:sz w:val="22"/>
          <w:szCs w:val="22"/>
        </w:rPr>
        <w:t>2022 de 23 de maio de 2022</w:t>
      </w:r>
      <w:r>
        <w:rPr>
          <w:rFonts w:ascii="Arial" w:hAnsi="Arial" w:cs="Arial"/>
          <w:sz w:val="22"/>
          <w:szCs w:val="22"/>
        </w:rPr>
        <w:t>.</w:t>
      </w:r>
    </w:p>
    <w:p w:rsidR="003B047D" w:rsidRDefault="0064769F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criação da comissão é imprescindível sendo um fator condicionante para que o Município possa aderir a iniciativas do Governo do Estado que estará realizando o repasse de verbas de suma importância para o desenvolvimento Munici</w:t>
      </w:r>
      <w:r>
        <w:rPr>
          <w:rFonts w:ascii="Arial" w:hAnsi="Arial" w:cs="Arial"/>
          <w:sz w:val="22"/>
          <w:szCs w:val="22"/>
        </w:rPr>
        <w:t>pal.</w:t>
      </w:r>
    </w:p>
    <w:p w:rsidR="003B047D" w:rsidRDefault="0064769F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Ademais, a criação da comissão foi indicada pelo Sr. Eduardo Slaviero Pimentel, Superintendente do </w:t>
      </w:r>
      <w:proofErr w:type="spellStart"/>
      <w:r>
        <w:rPr>
          <w:rFonts w:ascii="Arial" w:hAnsi="Arial" w:cs="Arial"/>
          <w:sz w:val="22"/>
          <w:szCs w:val="22"/>
        </w:rPr>
        <w:t>Paranacidade</w:t>
      </w:r>
      <w:proofErr w:type="spellEnd"/>
      <w:r>
        <w:rPr>
          <w:rFonts w:ascii="Arial" w:hAnsi="Arial" w:cs="Arial"/>
          <w:sz w:val="22"/>
          <w:szCs w:val="22"/>
        </w:rPr>
        <w:t>, na carta 18/2023/</w:t>
      </w:r>
      <w:proofErr w:type="spellStart"/>
      <w:r>
        <w:rPr>
          <w:rFonts w:ascii="Arial" w:hAnsi="Arial" w:cs="Arial"/>
          <w:sz w:val="22"/>
          <w:szCs w:val="22"/>
        </w:rPr>
        <w:t>supex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B047D" w:rsidRDefault="0064769F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fim, após a criação da comissão será realizada a convocação da Conferência, bem como a realização da abertura </w:t>
      </w:r>
      <w:r>
        <w:rPr>
          <w:rFonts w:ascii="Arial" w:hAnsi="Arial" w:cs="Arial"/>
          <w:sz w:val="22"/>
          <w:szCs w:val="22"/>
        </w:rPr>
        <w:t>da Conferência Extraordinária Municipal, bem como todos os outros trâmites necessários para que sejam cumpridas todas as condicionantes elencadas na Lei acima mencionada</w:t>
      </w:r>
    </w:p>
    <w:p w:rsidR="003B047D" w:rsidRDefault="0064769F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Certos da compreensão dos Senhores, caso necessário, estamos à disposição para eventua</w:t>
      </w:r>
      <w:r>
        <w:rPr>
          <w:rFonts w:ascii="Arial" w:hAnsi="Arial" w:cs="Arial"/>
          <w:color w:val="000000"/>
          <w:sz w:val="22"/>
          <w:szCs w:val="22"/>
        </w:rPr>
        <w:t>is esclarecimentos.</w:t>
      </w:r>
    </w:p>
    <w:p w:rsidR="003B047D" w:rsidRDefault="003B047D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B047D" w:rsidRDefault="0064769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NATAL CASAVECHIA</w:t>
      </w:r>
    </w:p>
    <w:p w:rsidR="003B047D" w:rsidRDefault="006476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Prefeito </w:t>
      </w:r>
    </w:p>
    <w:sectPr w:rsidR="003B047D">
      <w:headerReference w:type="default" r:id="rId8"/>
      <w:pgSz w:w="12240" w:h="15840"/>
      <w:pgMar w:top="1276" w:right="1608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4769F">
      <w:r>
        <w:separator/>
      </w:r>
    </w:p>
  </w:endnote>
  <w:endnote w:type="continuationSeparator" w:id="0">
    <w:p w:rsidR="00000000" w:rsidRDefault="0064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4769F">
      <w:r>
        <w:separator/>
      </w:r>
    </w:p>
  </w:footnote>
  <w:footnote w:type="continuationSeparator" w:id="0">
    <w:p w:rsidR="00000000" w:rsidRDefault="0064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047D" w:rsidRDefault="006476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796290</wp:posOffset>
              </wp:positionH>
              <wp:positionV relativeFrom="paragraph">
                <wp:posOffset>13335</wp:posOffset>
              </wp:positionV>
              <wp:extent cx="5080635" cy="932180"/>
              <wp:effectExtent l="4445" t="4445" r="20320" b="1587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635" cy="932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:rsidR="003B047D" w:rsidRDefault="0064769F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:rsidR="003B047D" w:rsidRDefault="0064769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:rsidR="003B047D" w:rsidRDefault="0064769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3125-20.00</w:t>
                          </w:r>
                        </w:p>
                        <w:p w:rsidR="003B047D" w:rsidRDefault="0064769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:rsidR="003B047D" w:rsidRDefault="0064769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:rsidR="003B047D" w:rsidRDefault="003B047D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margin-left:62.7pt;margin-top:1.05pt;width:400.05pt;height:7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">
              <v:textbox>
                <w:txbxContent>
                  <w:p w:rsidR="003B047D" w:rsidRDefault="0064769F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:rsidR="003B047D" w:rsidRDefault="0064769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:rsidR="003B047D" w:rsidRDefault="0064769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3125-20.00</w:t>
                    </w:r>
                  </w:p>
                  <w:p w:rsidR="003B047D" w:rsidRDefault="0064769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:rsidR="003B047D" w:rsidRDefault="0064769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:rsidR="003B047D" w:rsidRDefault="003B047D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style="position:absolute;margin-left:0;margin-top:-.55pt;width:62.7pt;height:77.15pt;z-index:251659264;mso-wrap-distance-top:0;mso-wrap-distance-bottom:0;mso-position-horizontal-relative:text;mso-position-vertical-relative:text;mso-width-relative:page;mso-height-relative:page">
          <v:imagedata r:id="rId1" o:title=""/>
          <w10:wrap type="topAndBottom"/>
        </v:shape>
        <o:OLEObject Type="Embed" ProgID="MSPhotoEd.3" ShapeID="_x0000_s3074" DrawAspect="Content" ObjectID="_174289950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2"/>
    <w:rsid w:val="00011BCE"/>
    <w:rsid w:val="00011F86"/>
    <w:rsid w:val="00014519"/>
    <w:rsid w:val="000370F0"/>
    <w:rsid w:val="00066778"/>
    <w:rsid w:val="000B3763"/>
    <w:rsid w:val="000C3443"/>
    <w:rsid w:val="000E39E8"/>
    <w:rsid w:val="001032AA"/>
    <w:rsid w:val="001046CF"/>
    <w:rsid w:val="00105782"/>
    <w:rsid w:val="0010742D"/>
    <w:rsid w:val="00114F52"/>
    <w:rsid w:val="00120C84"/>
    <w:rsid w:val="001420C5"/>
    <w:rsid w:val="00146573"/>
    <w:rsid w:val="001554F1"/>
    <w:rsid w:val="00191C8E"/>
    <w:rsid w:val="00195C18"/>
    <w:rsid w:val="001A3B9F"/>
    <w:rsid w:val="001A6BC9"/>
    <w:rsid w:val="001C3FC2"/>
    <w:rsid w:val="001C6CEE"/>
    <w:rsid w:val="001F2463"/>
    <w:rsid w:val="001F2F7E"/>
    <w:rsid w:val="001F53FC"/>
    <w:rsid w:val="002037DC"/>
    <w:rsid w:val="002212F1"/>
    <w:rsid w:val="00227322"/>
    <w:rsid w:val="00234A81"/>
    <w:rsid w:val="002527AB"/>
    <w:rsid w:val="00272EBC"/>
    <w:rsid w:val="002824A6"/>
    <w:rsid w:val="0028782F"/>
    <w:rsid w:val="00297F0E"/>
    <w:rsid w:val="002A69A1"/>
    <w:rsid w:val="002A75EA"/>
    <w:rsid w:val="002B2E11"/>
    <w:rsid w:val="002C5F54"/>
    <w:rsid w:val="002D01C0"/>
    <w:rsid w:val="002D5082"/>
    <w:rsid w:val="002E17F3"/>
    <w:rsid w:val="003361DB"/>
    <w:rsid w:val="00365B85"/>
    <w:rsid w:val="00372348"/>
    <w:rsid w:val="00380EAD"/>
    <w:rsid w:val="00392204"/>
    <w:rsid w:val="003B047D"/>
    <w:rsid w:val="003B116D"/>
    <w:rsid w:val="003C2189"/>
    <w:rsid w:val="003C29AA"/>
    <w:rsid w:val="003D08E5"/>
    <w:rsid w:val="003D5E96"/>
    <w:rsid w:val="003D6B84"/>
    <w:rsid w:val="00407163"/>
    <w:rsid w:val="004271AE"/>
    <w:rsid w:val="00435866"/>
    <w:rsid w:val="00444011"/>
    <w:rsid w:val="00451327"/>
    <w:rsid w:val="00463EC8"/>
    <w:rsid w:val="00472DAE"/>
    <w:rsid w:val="004877BE"/>
    <w:rsid w:val="004B5EB2"/>
    <w:rsid w:val="004B70C5"/>
    <w:rsid w:val="004C4F75"/>
    <w:rsid w:val="004E7CFB"/>
    <w:rsid w:val="00523EAE"/>
    <w:rsid w:val="00531750"/>
    <w:rsid w:val="005577F3"/>
    <w:rsid w:val="005577F9"/>
    <w:rsid w:val="00564729"/>
    <w:rsid w:val="00594DC2"/>
    <w:rsid w:val="005B77D8"/>
    <w:rsid w:val="005D6A3B"/>
    <w:rsid w:val="005D7179"/>
    <w:rsid w:val="005F263D"/>
    <w:rsid w:val="00602338"/>
    <w:rsid w:val="00610866"/>
    <w:rsid w:val="00631CA7"/>
    <w:rsid w:val="00634FE4"/>
    <w:rsid w:val="0064769F"/>
    <w:rsid w:val="00654546"/>
    <w:rsid w:val="006631DA"/>
    <w:rsid w:val="00672B5A"/>
    <w:rsid w:val="0067594F"/>
    <w:rsid w:val="006778B5"/>
    <w:rsid w:val="00690BEF"/>
    <w:rsid w:val="006A431A"/>
    <w:rsid w:val="006B07F8"/>
    <w:rsid w:val="006B472A"/>
    <w:rsid w:val="006E37A0"/>
    <w:rsid w:val="007820E6"/>
    <w:rsid w:val="00795B4C"/>
    <w:rsid w:val="007A2092"/>
    <w:rsid w:val="007A570F"/>
    <w:rsid w:val="007B4338"/>
    <w:rsid w:val="007D6888"/>
    <w:rsid w:val="007E43A6"/>
    <w:rsid w:val="00812C1F"/>
    <w:rsid w:val="00823858"/>
    <w:rsid w:val="00840775"/>
    <w:rsid w:val="00845E32"/>
    <w:rsid w:val="00852817"/>
    <w:rsid w:val="00863936"/>
    <w:rsid w:val="00884AFA"/>
    <w:rsid w:val="00895B50"/>
    <w:rsid w:val="008C09C6"/>
    <w:rsid w:val="008C6F5F"/>
    <w:rsid w:val="008D6456"/>
    <w:rsid w:val="008D7349"/>
    <w:rsid w:val="008D755D"/>
    <w:rsid w:val="008E566F"/>
    <w:rsid w:val="008F0A79"/>
    <w:rsid w:val="008F2AF9"/>
    <w:rsid w:val="00903A73"/>
    <w:rsid w:val="00924681"/>
    <w:rsid w:val="00931309"/>
    <w:rsid w:val="00945FA7"/>
    <w:rsid w:val="00946D50"/>
    <w:rsid w:val="00952563"/>
    <w:rsid w:val="00977F2B"/>
    <w:rsid w:val="00982B1E"/>
    <w:rsid w:val="009F53A7"/>
    <w:rsid w:val="00A328EC"/>
    <w:rsid w:val="00A50638"/>
    <w:rsid w:val="00A925A9"/>
    <w:rsid w:val="00AA2284"/>
    <w:rsid w:val="00AC2250"/>
    <w:rsid w:val="00AC5122"/>
    <w:rsid w:val="00AD7D8D"/>
    <w:rsid w:val="00B11F9D"/>
    <w:rsid w:val="00B13802"/>
    <w:rsid w:val="00B7789C"/>
    <w:rsid w:val="00BA58E3"/>
    <w:rsid w:val="00BB575F"/>
    <w:rsid w:val="00BE075A"/>
    <w:rsid w:val="00BE2BEB"/>
    <w:rsid w:val="00BF45D1"/>
    <w:rsid w:val="00C04DAF"/>
    <w:rsid w:val="00C10FD0"/>
    <w:rsid w:val="00C12B8C"/>
    <w:rsid w:val="00C23051"/>
    <w:rsid w:val="00C678DF"/>
    <w:rsid w:val="00C7465E"/>
    <w:rsid w:val="00C81C09"/>
    <w:rsid w:val="00CA4AB9"/>
    <w:rsid w:val="00CB1BDF"/>
    <w:rsid w:val="00CB5D20"/>
    <w:rsid w:val="00CB6EC7"/>
    <w:rsid w:val="00CD063A"/>
    <w:rsid w:val="00CE0F03"/>
    <w:rsid w:val="00D04103"/>
    <w:rsid w:val="00D048B6"/>
    <w:rsid w:val="00D07525"/>
    <w:rsid w:val="00D21A33"/>
    <w:rsid w:val="00D457CC"/>
    <w:rsid w:val="00D727C5"/>
    <w:rsid w:val="00DB3990"/>
    <w:rsid w:val="00E00542"/>
    <w:rsid w:val="00E0292B"/>
    <w:rsid w:val="00E05412"/>
    <w:rsid w:val="00E12FF3"/>
    <w:rsid w:val="00E14436"/>
    <w:rsid w:val="00E15D88"/>
    <w:rsid w:val="00E239C8"/>
    <w:rsid w:val="00E372FE"/>
    <w:rsid w:val="00E40B19"/>
    <w:rsid w:val="00E43B09"/>
    <w:rsid w:val="00E53403"/>
    <w:rsid w:val="00E61DFB"/>
    <w:rsid w:val="00E9328F"/>
    <w:rsid w:val="00EA75A8"/>
    <w:rsid w:val="00EB3CB0"/>
    <w:rsid w:val="00ED6FF4"/>
    <w:rsid w:val="00EF28A4"/>
    <w:rsid w:val="00F0071B"/>
    <w:rsid w:val="00F2080E"/>
    <w:rsid w:val="00F40873"/>
    <w:rsid w:val="00F771E9"/>
    <w:rsid w:val="00F91D04"/>
    <w:rsid w:val="00F93B04"/>
    <w:rsid w:val="00FB536D"/>
    <w:rsid w:val="00FF5639"/>
    <w:rsid w:val="00FF79E0"/>
    <w:rsid w:val="219D2D95"/>
    <w:rsid w:val="25071D5A"/>
    <w:rsid w:val="25E67210"/>
    <w:rsid w:val="5E72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4"/>
    </o:shapelayout>
  </w:shapeDefaults>
  <w:decimalSymbol w:val=","/>
  <w:listSeparator w:val=";"/>
  <w15:docId w15:val="{92731146-5F2E-4C07-8816-0C0DD4A9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0"/>
      <w:szCs w:val="20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unhideWhenUsed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</w:style>
  <w:style w:type="character" w:customStyle="1" w:styleId="RecuodecorpodetextoChar">
    <w:name w:val="Recuo de corpo de texto Char"/>
    <w:basedOn w:val="Fontepargpadro"/>
    <w:link w:val="Recuodecorpodetexto"/>
  </w:style>
  <w:style w:type="character" w:customStyle="1" w:styleId="TextodebaloChar">
    <w:name w:val="Texto de balão Char"/>
    <w:basedOn w:val="Fontepargpadro"/>
    <w:link w:val="Textodebalo"/>
    <w:semiHidden/>
    <w:rPr>
      <w:rFonts w:ascii="Segoe UI" w:hAnsi="Segoe UI" w:cs="Segoe UI"/>
      <w:sz w:val="18"/>
      <w:szCs w:val="18"/>
    </w:rPr>
  </w:style>
  <w:style w:type="paragraph" w:customStyle="1" w:styleId="Recuodecorpodetexto1">
    <w:name w:val="Recuo de corpo de texto1"/>
    <w:basedOn w:val="Normal"/>
    <w:pPr>
      <w:spacing w:before="100" w:beforeAutospacing="1" w:after="100" w:afterAutospacing="1"/>
    </w:pPr>
  </w:style>
  <w:style w:type="paragraph" w:customStyle="1" w:styleId="Corpodetexto1">
    <w:name w:val="Corpo de texto1"/>
    <w:basedOn w:val="Normal"/>
    <w:pPr>
      <w:jc w:val="both"/>
    </w:pPr>
  </w:style>
  <w:style w:type="table" w:customStyle="1" w:styleId="TableNormal">
    <w:name w:val="Table Normal"/>
    <w:uiPriority w:val="2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439623-5911-4CB9-B14A-A470B6844A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3863</Characters>
  <Application>Microsoft Office Word</Application>
  <DocSecurity>0</DocSecurity>
  <Lines>32</Lines>
  <Paragraphs>9</Paragraphs>
  <ScaleCrop>false</ScaleCrop>
  <Company>Prefeitura Cruzmaltina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User</cp:lastModifiedBy>
  <cp:revision>2</cp:revision>
  <cp:lastPrinted>2023-02-16T18:54:00Z</cp:lastPrinted>
  <dcterms:created xsi:type="dcterms:W3CDTF">2023-04-13T16:59:00Z</dcterms:created>
  <dcterms:modified xsi:type="dcterms:W3CDTF">2023-04-13T16:59:00Z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9E148E127DC248B0A90A8B82ED0C47D1</vt:lpwstr>
  </property>
</Properties>
</file>