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B647" w14:textId="77777777" w:rsidR="000E04B3" w:rsidRDefault="000E04B3">
      <w:pPr>
        <w:spacing w:after="0" w:line="240" w:lineRule="auto"/>
        <w:jc w:val="both"/>
        <w:rPr>
          <w:rFonts w:ascii="Bookman Old Style" w:hAnsi="Bookman Old Style"/>
        </w:rPr>
      </w:pPr>
    </w:p>
    <w:p w14:paraId="7359A97E" w14:textId="77777777" w:rsidR="000E04B3" w:rsidRDefault="0084238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Nº.    3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51C82F99" w14:textId="77777777" w:rsidR="000E04B3" w:rsidRDefault="000E0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7D6DEEC" w14:textId="77777777" w:rsidR="000E04B3" w:rsidRDefault="0084238D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SUMULA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i/>
          <w:iCs/>
          <w:sz w:val="22"/>
          <w:szCs w:val="22"/>
        </w:rPr>
        <w:t>Autoriza o Executivo Municipal a efetuar a abertura de Crédito Adicional Suplementar no orçamento do Município de Cruzmaltina para o Exercício de 2021.</w:t>
      </w:r>
    </w:p>
    <w:p w14:paraId="5932AB25" w14:textId="77777777" w:rsidR="000E04B3" w:rsidRDefault="000E04B3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sz w:val="22"/>
          <w:szCs w:val="22"/>
        </w:rPr>
      </w:pPr>
    </w:p>
    <w:p w14:paraId="07DC991D" w14:textId="77777777" w:rsidR="000E04B3" w:rsidRDefault="000E04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4EAABE0" w14:textId="77777777" w:rsidR="000E04B3" w:rsidRDefault="0084238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PREFEITO MUNICIPAL DE </w:t>
      </w:r>
      <w:r>
        <w:rPr>
          <w:rFonts w:ascii="Arial" w:hAnsi="Arial" w:cs="Arial"/>
          <w:b/>
          <w:sz w:val="22"/>
          <w:szCs w:val="22"/>
        </w:rPr>
        <w:t>CRUZMALTINA</w:t>
      </w:r>
      <w:r>
        <w:rPr>
          <w:rFonts w:ascii="Arial" w:hAnsi="Arial" w:cs="Arial"/>
          <w:sz w:val="22"/>
          <w:szCs w:val="22"/>
        </w:rPr>
        <w:t xml:space="preserve">, Estado do Paraná, </w:t>
      </w:r>
      <w:r>
        <w:rPr>
          <w:rFonts w:ascii="Arial" w:hAnsi="Arial" w:cs="Arial"/>
          <w:b/>
          <w:sz w:val="22"/>
          <w:szCs w:val="22"/>
        </w:rPr>
        <w:t>SR. NATAL CASAVECHIA</w:t>
      </w:r>
      <w:r>
        <w:rPr>
          <w:rFonts w:ascii="Arial" w:hAnsi="Arial" w:cs="Arial"/>
          <w:sz w:val="22"/>
          <w:szCs w:val="22"/>
        </w:rPr>
        <w:t xml:space="preserve">, no uso das atribuições legais conferidas por </w:t>
      </w:r>
      <w:r>
        <w:rPr>
          <w:rFonts w:ascii="Arial" w:hAnsi="Arial" w:cs="Arial"/>
          <w:i/>
          <w:iCs/>
          <w:sz w:val="22"/>
          <w:szCs w:val="22"/>
        </w:rPr>
        <w:t xml:space="preserve">Lei, </w:t>
      </w:r>
      <w:r>
        <w:rPr>
          <w:rFonts w:ascii="Arial" w:hAnsi="Arial" w:cs="Arial"/>
          <w:sz w:val="22"/>
          <w:szCs w:val="22"/>
        </w:rPr>
        <w:t>faz saber que:</w:t>
      </w:r>
    </w:p>
    <w:p w14:paraId="29D08F03" w14:textId="77777777" w:rsidR="000E04B3" w:rsidRDefault="000E04B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10B2960" w14:textId="77777777" w:rsidR="000E04B3" w:rsidRDefault="0084238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POVO DO MUNICÍPIO DE CRUZMALTINA</w:t>
      </w:r>
      <w:r>
        <w:rPr>
          <w:rFonts w:ascii="Arial" w:hAnsi="Arial" w:cs="Arial"/>
          <w:sz w:val="22"/>
          <w:szCs w:val="22"/>
        </w:rPr>
        <w:t xml:space="preserve">, por seus representantes na </w:t>
      </w:r>
      <w:r>
        <w:rPr>
          <w:rFonts w:ascii="Arial" w:hAnsi="Arial" w:cs="Arial"/>
          <w:b/>
          <w:sz w:val="22"/>
          <w:szCs w:val="22"/>
        </w:rPr>
        <w:t>CÂMARA MUNICIPAL</w:t>
      </w:r>
      <w:r>
        <w:rPr>
          <w:rFonts w:ascii="Arial" w:hAnsi="Arial" w:cs="Arial"/>
          <w:sz w:val="22"/>
          <w:szCs w:val="22"/>
        </w:rPr>
        <w:t xml:space="preserve">, aprovou e o Prefeito Municipal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sanciona </w:t>
      </w:r>
      <w:r>
        <w:rPr>
          <w:rFonts w:ascii="Arial" w:hAnsi="Arial" w:cs="Arial"/>
          <w:sz w:val="22"/>
          <w:szCs w:val="22"/>
        </w:rPr>
        <w:t>a seguinte:</w:t>
      </w:r>
    </w:p>
    <w:p w14:paraId="643F260F" w14:textId="77777777" w:rsidR="000E04B3" w:rsidRDefault="000E04B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5A3F3A6" w14:textId="77777777" w:rsidR="000E04B3" w:rsidRDefault="0084238D">
      <w:pPr>
        <w:pStyle w:val="Ttulo3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 </w:t>
      </w:r>
      <w:r>
        <w:rPr>
          <w:sz w:val="22"/>
          <w:szCs w:val="22"/>
        </w:rPr>
        <w:t xml:space="preserve">   E    I</w:t>
      </w:r>
    </w:p>
    <w:p w14:paraId="5DC71E37" w14:textId="77777777" w:rsidR="000E04B3" w:rsidRDefault="000E04B3">
      <w:pPr>
        <w:spacing w:after="0" w:line="240" w:lineRule="auto"/>
        <w:jc w:val="both"/>
      </w:pPr>
    </w:p>
    <w:p w14:paraId="3ADF07EF" w14:textId="77777777" w:rsidR="000E04B3" w:rsidRDefault="0084238D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Art.1º-</w:t>
      </w:r>
      <w:r>
        <w:rPr>
          <w:rFonts w:ascii="Arial" w:hAnsi="Arial" w:cs="Arial"/>
          <w:sz w:val="22"/>
          <w:szCs w:val="22"/>
        </w:rPr>
        <w:tab/>
        <w:t>Esta lei autoriza o Executivo Municipal a efetuar a abertura de Crédito Adicional Suplementar alterando o orçamento do Município de Cruzmaltina, para o exercício de 2021.</w:t>
      </w:r>
    </w:p>
    <w:p w14:paraId="19404181" w14:textId="77777777" w:rsidR="000E04B3" w:rsidRDefault="0084238D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11DB7FF" w14:textId="77777777" w:rsidR="000E04B3" w:rsidRDefault="0084238D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Art.2º-</w:t>
      </w:r>
      <w:r>
        <w:rPr>
          <w:rFonts w:ascii="Arial" w:hAnsi="Arial" w:cs="Arial"/>
          <w:sz w:val="22"/>
          <w:szCs w:val="22"/>
        </w:rPr>
        <w:tab/>
        <w:t>Fica o Executivo autorizado a abrir no orçamento-program</w:t>
      </w:r>
      <w:r>
        <w:rPr>
          <w:rFonts w:ascii="Arial" w:hAnsi="Arial" w:cs="Arial"/>
          <w:sz w:val="22"/>
          <w:szCs w:val="22"/>
        </w:rPr>
        <w:t xml:space="preserve">a do Município de Cruzmaltina, para o exercício de 2021, um Crédito Adicional Suplementar no Valor de R$ </w:t>
      </w:r>
      <w:r>
        <w:rPr>
          <w:rFonts w:ascii="Arial" w:hAnsi="Arial" w:cs="Arial"/>
          <w:sz w:val="22"/>
          <w:szCs w:val="22"/>
        </w:rPr>
        <w:t>320.000,00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trezentos e vinte mil</w:t>
      </w:r>
      <w:r>
        <w:rPr>
          <w:rFonts w:ascii="Arial" w:hAnsi="Arial" w:cs="Arial"/>
          <w:sz w:val="22"/>
          <w:szCs w:val="22"/>
        </w:rPr>
        <w:t xml:space="preserve"> reais), mediante as seguintes providências:</w:t>
      </w:r>
    </w:p>
    <w:p w14:paraId="7C288C12" w14:textId="77777777" w:rsidR="000E04B3" w:rsidRDefault="000E04B3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3A9297F5" w14:textId="77777777" w:rsidR="000E04B3" w:rsidRDefault="000E04B3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24DC70F1" w14:textId="77777777" w:rsidR="000E04B3" w:rsidRDefault="0084238D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 Suplementação de Dotação:</w:t>
      </w:r>
    </w:p>
    <w:tbl>
      <w:tblPr>
        <w:tblW w:w="10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244"/>
        <w:gridCol w:w="2062"/>
      </w:tblGrid>
      <w:tr w:rsidR="000E04B3" w14:paraId="51657722" w14:textId="7777777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659" w14:textId="77777777" w:rsidR="000E04B3" w:rsidRDefault="008423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208" w14:textId="77777777" w:rsidR="000E04B3" w:rsidRDefault="008423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Secretaria Municipal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Saúde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49C" w14:textId="77777777" w:rsidR="000E04B3" w:rsidRDefault="000E04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04B3" w14:paraId="366DE185" w14:textId="7777777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19D" w14:textId="77777777" w:rsidR="000E04B3" w:rsidRDefault="008423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09.001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1AD8" w14:textId="77777777" w:rsidR="000E04B3" w:rsidRDefault="008423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Fundo Municipal de Saúde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CE5" w14:textId="77777777" w:rsidR="000E04B3" w:rsidRDefault="000E04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04B3" w14:paraId="067ADBE4" w14:textId="7777777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8D79" w14:textId="77777777" w:rsidR="000E04B3" w:rsidRDefault="008423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09.001.10.301.0008.2021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32DA" w14:textId="77777777" w:rsidR="000E04B3" w:rsidRDefault="008423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Atividades da Atenção Básica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8B25" w14:textId="77777777" w:rsidR="000E04B3" w:rsidRDefault="000E04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04B3" w14:paraId="63236C26" w14:textId="7777777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E50" w14:textId="77777777" w:rsidR="000E04B3" w:rsidRDefault="008423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3.3.90.39.00.00 - 303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DA7" w14:textId="77777777" w:rsidR="000E04B3" w:rsidRDefault="008423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A4D" w14:textId="77777777" w:rsidR="000E04B3" w:rsidRDefault="0084238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180.000,00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E04B3" w14:paraId="1E548C5A" w14:textId="7777777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623" w14:textId="77777777" w:rsidR="000E04B3" w:rsidRDefault="008423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09.001.10.302.0008.2062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1FA" w14:textId="77777777" w:rsidR="000E04B3" w:rsidRDefault="008423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Manutenção dos Serviços de média e alta complexidade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7ED" w14:textId="77777777" w:rsidR="000E04B3" w:rsidRDefault="000E04B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04B3" w14:paraId="296064A5" w14:textId="7777777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696" w14:textId="77777777" w:rsidR="000E04B3" w:rsidRDefault="008423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3.3.90.39.</w:t>
            </w:r>
            <w:r>
              <w:rPr>
                <w:rFonts w:ascii="Arial" w:hAnsi="Arial" w:cs="Arial"/>
                <w:sz w:val="22"/>
                <w:szCs w:val="22"/>
              </w:rPr>
              <w:t>00.00 - 303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3AF" w14:textId="77777777" w:rsidR="000E04B3" w:rsidRDefault="008423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639" w14:textId="77777777" w:rsidR="000E04B3" w:rsidRDefault="0084238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R$ 140.000,00</w:t>
            </w:r>
          </w:p>
        </w:tc>
      </w:tr>
      <w:tr w:rsidR="000E04B3" w14:paraId="17C94E17" w14:textId="77777777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2E8" w14:textId="77777777" w:rsidR="000E04B3" w:rsidRDefault="008423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DBC" w14:textId="77777777" w:rsidR="000E04B3" w:rsidRDefault="0084238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320.000,00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20C58533" w14:textId="77777777" w:rsidR="000E04B3" w:rsidRDefault="000E04B3">
      <w:pPr>
        <w:pStyle w:val="Corpodetexto"/>
        <w:ind w:left="1080" w:hanging="1080"/>
        <w:rPr>
          <w:sz w:val="22"/>
          <w:szCs w:val="22"/>
        </w:rPr>
      </w:pPr>
    </w:p>
    <w:p w14:paraId="5493BBE2" w14:textId="77777777" w:rsidR="000E04B3" w:rsidRDefault="0084238D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Art. 3° -</w:t>
      </w:r>
      <w:r>
        <w:rPr>
          <w:rFonts w:ascii="Arial" w:hAnsi="Arial" w:cs="Arial"/>
          <w:color w:val="000000"/>
          <w:sz w:val="22"/>
          <w:szCs w:val="22"/>
        </w:rPr>
        <w:t xml:space="preserve"> Como recurso para a abertura dos Créditos previstos no artigo anterior, é indicado como fonte de recursos o citado no § 1º, inciso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II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do Art. 43 da Lei Federal nº 4.320/64, abaixo especificada:</w:t>
      </w:r>
    </w:p>
    <w:p w14:paraId="429BBC72" w14:textId="77777777" w:rsidR="000E04B3" w:rsidRDefault="0084238D">
      <w:pPr>
        <w:autoSpaceDE w:val="0"/>
        <w:autoSpaceDN w:val="0"/>
        <w:adjustRightInd w:val="0"/>
        <w:spacing w:after="0" w:line="240" w:lineRule="auto"/>
        <w:ind w:left="1077" w:hanging="107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b/>
          <w:color w:val="000000"/>
          <w:sz w:val="22"/>
          <w:szCs w:val="22"/>
        </w:rPr>
        <w:t>I-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Excesso de Arrecadação:</w:t>
      </w:r>
    </w:p>
    <w:tbl>
      <w:tblPr>
        <w:tblStyle w:val="Tabelacomgrad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097"/>
        <w:gridCol w:w="3991"/>
        <w:gridCol w:w="992"/>
        <w:gridCol w:w="1858"/>
      </w:tblGrid>
      <w:tr w:rsidR="000E04B3" w14:paraId="29846024" w14:textId="77777777">
        <w:tc>
          <w:tcPr>
            <w:tcW w:w="3097" w:type="dxa"/>
          </w:tcPr>
          <w:p w14:paraId="6B99381B" w14:textId="77777777" w:rsidR="000E04B3" w:rsidRDefault="0084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91" w:type="dxa"/>
          </w:tcPr>
          <w:p w14:paraId="700A43B7" w14:textId="77777777" w:rsidR="000E04B3" w:rsidRDefault="0084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92" w:type="dxa"/>
          </w:tcPr>
          <w:p w14:paraId="54D4B080" w14:textId="77777777" w:rsidR="000E04B3" w:rsidRDefault="0084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Fonte</w:t>
            </w:r>
          </w:p>
        </w:tc>
        <w:tc>
          <w:tcPr>
            <w:tcW w:w="1858" w:type="dxa"/>
          </w:tcPr>
          <w:p w14:paraId="7E84036D" w14:textId="77777777" w:rsidR="000E04B3" w:rsidRDefault="0084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Valor</w:t>
            </w:r>
          </w:p>
        </w:tc>
      </w:tr>
      <w:tr w:rsidR="000E04B3" w14:paraId="4EF0BE57" w14:textId="77777777">
        <w:trPr>
          <w:trHeight w:val="477"/>
        </w:trPr>
        <w:tc>
          <w:tcPr>
            <w:tcW w:w="3097" w:type="dxa"/>
          </w:tcPr>
          <w:p w14:paraId="5668FC26" w14:textId="77777777" w:rsidR="000E04B3" w:rsidRDefault="0084238D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1.7.2.8.01.1.1.00.00.00.00.00.</w:t>
            </w:r>
          </w:p>
        </w:tc>
        <w:tc>
          <w:tcPr>
            <w:tcW w:w="3991" w:type="dxa"/>
          </w:tcPr>
          <w:p w14:paraId="149E2B0E" w14:textId="77777777" w:rsidR="000E04B3" w:rsidRDefault="0084238D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Cota-Parte do ICMS - Principal</w:t>
            </w:r>
          </w:p>
        </w:tc>
        <w:tc>
          <w:tcPr>
            <w:tcW w:w="992" w:type="dxa"/>
          </w:tcPr>
          <w:p w14:paraId="12E6651F" w14:textId="77777777" w:rsidR="000E04B3" w:rsidRDefault="0084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58" w:type="dxa"/>
          </w:tcPr>
          <w:p w14:paraId="2BC2101C" w14:textId="77777777" w:rsidR="000E04B3" w:rsidRDefault="008423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262.820,00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04B3" w14:paraId="22C458E9" w14:textId="77777777">
        <w:trPr>
          <w:trHeight w:val="477"/>
        </w:trPr>
        <w:tc>
          <w:tcPr>
            <w:tcW w:w="3097" w:type="dxa"/>
          </w:tcPr>
          <w:p w14:paraId="04C2E3FB" w14:textId="77777777" w:rsidR="000E04B3" w:rsidRDefault="0084238D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1.7.2.8.01.2.1.00.00.00.00.00.</w:t>
            </w:r>
          </w:p>
        </w:tc>
        <w:tc>
          <w:tcPr>
            <w:tcW w:w="3991" w:type="dxa"/>
          </w:tcPr>
          <w:p w14:paraId="43B0B587" w14:textId="77777777" w:rsidR="000E04B3" w:rsidRDefault="0084238D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Cota-Parte do IPVA - Principal</w:t>
            </w:r>
          </w:p>
        </w:tc>
        <w:tc>
          <w:tcPr>
            <w:tcW w:w="992" w:type="dxa"/>
          </w:tcPr>
          <w:p w14:paraId="6D30CF5C" w14:textId="77777777" w:rsidR="000E04B3" w:rsidRDefault="0084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858" w:type="dxa"/>
          </w:tcPr>
          <w:p w14:paraId="048FFC07" w14:textId="77777777" w:rsidR="000E04B3" w:rsidRDefault="0084238D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R$ 57.180,00</w:t>
            </w:r>
          </w:p>
        </w:tc>
      </w:tr>
      <w:tr w:rsidR="000E04B3" w14:paraId="7ACB8292" w14:textId="77777777">
        <w:trPr>
          <w:trHeight w:val="404"/>
        </w:trPr>
        <w:tc>
          <w:tcPr>
            <w:tcW w:w="8080" w:type="dxa"/>
            <w:gridSpan w:val="3"/>
          </w:tcPr>
          <w:p w14:paraId="6193973E" w14:textId="77777777" w:rsidR="000E04B3" w:rsidRDefault="0084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1858" w:type="dxa"/>
          </w:tcPr>
          <w:p w14:paraId="761E12FE" w14:textId="77777777" w:rsidR="000E04B3" w:rsidRDefault="008423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R$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320.000,00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C5D153F" w14:textId="77777777" w:rsidR="000E04B3" w:rsidRDefault="000E04B3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4A04F59E" w14:textId="77777777" w:rsidR="000E04B3" w:rsidRDefault="000E04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B4F7F3F" w14:textId="77777777" w:rsidR="000E04B3" w:rsidRDefault="0084238D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4°</w:t>
      </w:r>
      <w:r>
        <w:t xml:space="preserve">- </w:t>
      </w:r>
      <w:r>
        <w:rPr>
          <w:rFonts w:ascii="Arial" w:hAnsi="Arial" w:cs="Arial"/>
          <w:sz w:val="22"/>
          <w:szCs w:val="22"/>
        </w:rPr>
        <w:t xml:space="preserve">Ficam alteradas as ações do PPA 2017-2021 e o Anexo de </w:t>
      </w:r>
      <w:r>
        <w:rPr>
          <w:rFonts w:ascii="Arial" w:hAnsi="Arial" w:cs="Arial"/>
          <w:sz w:val="22"/>
          <w:szCs w:val="22"/>
        </w:rPr>
        <w:t>Metas e Prioridades da Lei de Diretrizes Orçamentárias 644/2020, assim como, das alterações constantes dessa LEI, no que couber.</w:t>
      </w:r>
    </w:p>
    <w:p w14:paraId="73D16D59" w14:textId="77777777" w:rsidR="000E04B3" w:rsidRDefault="0084238D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5° - </w:t>
      </w:r>
      <w:r>
        <w:rPr>
          <w:rFonts w:ascii="Arial" w:hAnsi="Arial" w:cs="Arial"/>
          <w:sz w:val="22"/>
          <w:szCs w:val="22"/>
        </w:rPr>
        <w:t>Esta Lei entrará em vigor na data de sua publicação, ficando revogadas as disposições em contrário.</w:t>
      </w:r>
    </w:p>
    <w:p w14:paraId="445CEAE4" w14:textId="77777777" w:rsidR="000E04B3" w:rsidRDefault="00842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EDIFÍCIO DA PRFEF</w:t>
      </w:r>
      <w:r>
        <w:rPr>
          <w:rFonts w:ascii="Arial" w:hAnsi="Arial" w:cs="Arial"/>
          <w:sz w:val="22"/>
          <w:szCs w:val="22"/>
        </w:rPr>
        <w:t xml:space="preserve">EITURA DO MUNICIPIO DE CRUZMALTINA, aos </w:t>
      </w:r>
      <w:r>
        <w:rPr>
          <w:rFonts w:ascii="Arial" w:hAnsi="Arial" w:cs="Arial"/>
          <w:sz w:val="22"/>
          <w:szCs w:val="22"/>
        </w:rPr>
        <w:t>oito</w:t>
      </w:r>
      <w:r>
        <w:rPr>
          <w:rFonts w:ascii="Arial" w:hAnsi="Arial" w:cs="Arial"/>
          <w:sz w:val="22"/>
          <w:szCs w:val="22"/>
        </w:rPr>
        <w:t xml:space="preserve"> dias do mês de outubro do ano de dois mil e vinte e um (0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/10/2021).</w:t>
      </w:r>
    </w:p>
    <w:p w14:paraId="3BABF489" w14:textId="77777777" w:rsidR="000E04B3" w:rsidRDefault="000E04B3"/>
    <w:p w14:paraId="4ED0FF17" w14:textId="77777777" w:rsidR="000E04B3" w:rsidRDefault="000E04B3">
      <w:pPr>
        <w:spacing w:after="0" w:line="240" w:lineRule="auto"/>
      </w:pPr>
    </w:p>
    <w:p w14:paraId="42D6EE98" w14:textId="77777777" w:rsidR="000E04B3" w:rsidRDefault="0084238D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4A8C23DF" w14:textId="77777777" w:rsidR="000E04B3" w:rsidRDefault="0084238D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Prefeito </w:t>
      </w:r>
    </w:p>
    <w:p w14:paraId="7D48F601" w14:textId="77777777" w:rsidR="000E04B3" w:rsidRDefault="000E04B3"/>
    <w:p w14:paraId="731275F4" w14:textId="77777777" w:rsidR="000E04B3" w:rsidRDefault="000E04B3"/>
    <w:p w14:paraId="2643F991" w14:textId="77777777" w:rsidR="000E04B3" w:rsidRDefault="000E04B3"/>
    <w:p w14:paraId="18CA071F" w14:textId="77777777" w:rsidR="000E04B3" w:rsidRDefault="000E04B3"/>
    <w:p w14:paraId="197FE2C4" w14:textId="77777777" w:rsidR="000E04B3" w:rsidRDefault="000E04B3"/>
    <w:p w14:paraId="5A2B3D03" w14:textId="77777777" w:rsidR="000E04B3" w:rsidRDefault="000E04B3"/>
    <w:p w14:paraId="47D084B1" w14:textId="77777777" w:rsidR="000E04B3" w:rsidRDefault="000E04B3"/>
    <w:p w14:paraId="257F43A8" w14:textId="77777777" w:rsidR="000E04B3" w:rsidRDefault="000E04B3"/>
    <w:p w14:paraId="1E535734" w14:textId="77777777" w:rsidR="000E04B3" w:rsidRDefault="0084238D">
      <w:pPr>
        <w:jc w:val="center"/>
        <w:rPr>
          <w:b/>
          <w:bCs/>
        </w:rPr>
      </w:pPr>
      <w:r>
        <w:rPr>
          <w:b/>
          <w:bCs/>
        </w:rPr>
        <w:t>JUSTIFICATIVA PROJETO DE LEI 3</w:t>
      </w:r>
      <w:r>
        <w:rPr>
          <w:b/>
          <w:bCs/>
        </w:rPr>
        <w:t>3</w:t>
      </w:r>
      <w:r>
        <w:rPr>
          <w:b/>
          <w:bCs/>
        </w:rPr>
        <w:t>/2021</w:t>
      </w:r>
    </w:p>
    <w:p w14:paraId="7E453131" w14:textId="77777777" w:rsidR="000E04B3" w:rsidRDefault="0084238D">
      <w:pPr>
        <w:jc w:val="both"/>
        <w:rPr>
          <w:b/>
        </w:rPr>
      </w:pPr>
      <w:r>
        <w:rPr>
          <w:color w:val="000000"/>
        </w:rPr>
        <w:tab/>
      </w:r>
      <w:r>
        <w:rPr>
          <w:color w:val="000000"/>
        </w:rPr>
        <w:t xml:space="preserve">Senhor Presidente e Senhores Vereadores, </w:t>
      </w:r>
    </w:p>
    <w:p w14:paraId="3F7D13B2" w14:textId="77777777" w:rsidR="000E04B3" w:rsidRDefault="0084238D">
      <w:pPr>
        <w:pStyle w:val="NormalWeb"/>
        <w:spacing w:after="0" w:line="240" w:lineRule="auto"/>
        <w:jc w:val="both"/>
      </w:pPr>
      <w:r>
        <w:rPr>
          <w:rFonts w:eastAsia="Lucida Sans Unicode"/>
          <w:color w:val="000000"/>
        </w:rPr>
        <w:t>  </w:t>
      </w:r>
      <w:r>
        <w:rPr>
          <w:rFonts w:eastAsia="Lucida Sans Unicode"/>
          <w:color w:val="000000"/>
        </w:rPr>
        <w:tab/>
      </w:r>
      <w:proofErr w:type="gramStart"/>
      <w:r>
        <w:rPr>
          <w:b/>
          <w:bCs/>
        </w:rPr>
        <w:t xml:space="preserve">Considerando </w:t>
      </w:r>
      <w:r>
        <w:t xml:space="preserve"> a</w:t>
      </w:r>
      <w:proofErr w:type="gramEnd"/>
      <w:r>
        <w:t xml:space="preserve"> tendência de Excesso de Arrecadação da fonte </w:t>
      </w:r>
      <w:r>
        <w:t>3</w:t>
      </w:r>
      <w:r>
        <w:t xml:space="preserve">03 </w:t>
      </w:r>
      <w:r>
        <w:t>Saúde - Receitas Vinculadas (EC 29/00 - 15%) - Exercício Corrente</w:t>
      </w:r>
      <w:r>
        <w:tab/>
      </w:r>
    </w:p>
    <w:p w14:paraId="3C6966E9" w14:textId="77777777" w:rsidR="000E04B3" w:rsidRDefault="000E04B3">
      <w:pPr>
        <w:pStyle w:val="NormalWeb"/>
        <w:spacing w:after="0" w:line="240" w:lineRule="auto"/>
        <w:jc w:val="both"/>
      </w:pPr>
    </w:p>
    <w:p w14:paraId="329DCAEB" w14:textId="77777777" w:rsidR="000E04B3" w:rsidRDefault="0084238D">
      <w:pPr>
        <w:pStyle w:val="NormalWeb"/>
        <w:spacing w:after="0" w:line="240" w:lineRule="auto"/>
        <w:ind w:firstLine="708"/>
        <w:jc w:val="both"/>
        <w:rPr>
          <w:bCs/>
        </w:rPr>
      </w:pPr>
      <w:r>
        <w:rPr>
          <w:b/>
          <w:bCs/>
        </w:rPr>
        <w:t xml:space="preserve">Considerando </w:t>
      </w:r>
      <w:r>
        <w:rPr>
          <w:bCs/>
        </w:rPr>
        <w:t xml:space="preserve">a Aplicação Mínima de </w:t>
      </w:r>
      <w:r>
        <w:rPr>
          <w:bCs/>
        </w:rPr>
        <w:t>1</w:t>
      </w:r>
      <w:r>
        <w:rPr>
          <w:bCs/>
        </w:rPr>
        <w:t>5</w:t>
      </w:r>
      <w:proofErr w:type="gramStart"/>
      <w:r>
        <w:rPr>
          <w:bCs/>
        </w:rPr>
        <w:t xml:space="preserve">% </w:t>
      </w:r>
      <w:r>
        <w:rPr>
          <w:bCs/>
        </w:rPr>
        <w:t xml:space="preserve"> conforme</w:t>
      </w:r>
      <w:proofErr w:type="gramEnd"/>
      <w:r>
        <w:rPr>
          <w:bCs/>
        </w:rPr>
        <w:t xml:space="preserve"> Lei </w:t>
      </w:r>
      <w:r>
        <w:rPr>
          <w:bCs/>
        </w:rPr>
        <w:t>Complementar nº 141, de 2</w:t>
      </w:r>
      <w:r>
        <w:rPr>
          <w:bCs/>
        </w:rPr>
        <w:t>012 (Regulamenta o § 3o do art. 198 da Constituição Federal para dispor sobre os valores mínimos a serem aplicados anualmente pela União, Estados, Distrito Federal e Municípios em ações e serviços públicos de saúde</w:t>
      </w:r>
      <w:r>
        <w:rPr>
          <w:bCs/>
        </w:rPr>
        <w:t>).</w:t>
      </w:r>
    </w:p>
    <w:p w14:paraId="6A7E5DC7" w14:textId="77777777" w:rsidR="000E04B3" w:rsidRDefault="000E04B3">
      <w:pPr>
        <w:pStyle w:val="NormalWeb"/>
        <w:spacing w:after="0" w:line="240" w:lineRule="auto"/>
        <w:ind w:firstLine="708"/>
        <w:jc w:val="both"/>
        <w:rPr>
          <w:bCs/>
        </w:rPr>
      </w:pPr>
    </w:p>
    <w:p w14:paraId="0CE09548" w14:textId="77777777" w:rsidR="000E04B3" w:rsidRDefault="0084238D">
      <w:pPr>
        <w:pStyle w:val="NormalWeb"/>
        <w:spacing w:after="0" w:line="240" w:lineRule="auto"/>
        <w:jc w:val="both"/>
      </w:pPr>
      <w:r>
        <w:rPr>
          <w:rFonts w:eastAsia="Lucida Sans Unicode"/>
          <w:color w:val="000000"/>
        </w:rPr>
        <w:tab/>
      </w:r>
      <w:r>
        <w:rPr>
          <w:rFonts w:eastAsia="Lucida Sans Unicode"/>
          <w:b/>
          <w:color w:val="000000"/>
        </w:rPr>
        <w:t>E</w:t>
      </w:r>
      <w:r>
        <w:rPr>
          <w:b/>
          <w:color w:val="000000"/>
        </w:rPr>
        <w:t>ncaminhamos</w:t>
      </w:r>
      <w:r>
        <w:rPr>
          <w:color w:val="000000"/>
        </w:rPr>
        <w:t xml:space="preserve"> o Projeto de Lei 3</w:t>
      </w:r>
      <w:r>
        <w:rPr>
          <w:color w:val="000000"/>
        </w:rPr>
        <w:t>3</w:t>
      </w:r>
      <w:r>
        <w:rPr>
          <w:color w:val="000000"/>
        </w:rPr>
        <w:t>/2021 para vossa apreciação, o qual tem como finalidade</w:t>
      </w:r>
      <w:r>
        <w:rPr>
          <w:color w:val="000000"/>
        </w:rPr>
        <w:t xml:space="preserve"> o reforço de </w:t>
      </w:r>
      <w:proofErr w:type="gramStart"/>
      <w:r>
        <w:rPr>
          <w:color w:val="000000"/>
        </w:rPr>
        <w:t>dotação</w:t>
      </w:r>
      <w:r>
        <w:rPr>
          <w:color w:val="000000"/>
        </w:rPr>
        <w:t xml:space="preserve"> </w:t>
      </w:r>
      <w:r>
        <w:rPr>
          <w:color w:val="000000"/>
        </w:rPr>
        <w:t xml:space="preserve"> por</w:t>
      </w:r>
      <w:proofErr w:type="gramEnd"/>
      <w:r>
        <w:rPr>
          <w:color w:val="000000"/>
        </w:rPr>
        <w:t xml:space="preserve"> meio d</w:t>
      </w:r>
      <w:r>
        <w:rPr>
          <w:color w:val="000000"/>
        </w:rPr>
        <w:t>a abertura de crédito suplementa</w:t>
      </w:r>
      <w:r>
        <w:rPr>
          <w:color w:val="000000"/>
        </w:rPr>
        <w:t>r, para custear os serviços complementares da atenção básica e serviços de especialidades de média e alta complexida</w:t>
      </w:r>
      <w:r>
        <w:rPr>
          <w:color w:val="000000"/>
        </w:rPr>
        <w:t>de garantindo o atendimento em saúde a população por meio da secretaria de saúde</w:t>
      </w:r>
      <w:r>
        <w:rPr>
          <w:color w:val="000000"/>
        </w:rPr>
        <w:tab/>
      </w:r>
    </w:p>
    <w:p w14:paraId="1ECB938C" w14:textId="77777777" w:rsidR="000E04B3" w:rsidRDefault="0084238D">
      <w:pPr>
        <w:spacing w:after="0" w:line="240" w:lineRule="auto"/>
        <w:ind w:firstLine="708"/>
        <w:jc w:val="both"/>
      </w:pPr>
      <w:r>
        <w:rPr>
          <w:b/>
          <w:bCs/>
        </w:rPr>
        <w:t xml:space="preserve"> Solicitamos</w:t>
      </w:r>
      <w:r>
        <w:t xml:space="preserve"> a votação </w:t>
      </w:r>
      <w:r>
        <w:rPr>
          <w:b/>
        </w:rPr>
        <w:t>COM URGÊNCIA</w:t>
      </w:r>
      <w:r>
        <w:t xml:space="preserve"> para adequação orçamentária da secretaria municipal de </w:t>
      </w:r>
      <w:r>
        <w:t>saúde</w:t>
      </w:r>
      <w:r>
        <w:t>. Certos da compreensão dos Senhores nos colocamos a disposição para eventuais</w:t>
      </w:r>
      <w:r>
        <w:t xml:space="preserve"> esclarecimentos que se façam necessários.</w:t>
      </w:r>
    </w:p>
    <w:p w14:paraId="02E811AB" w14:textId="77777777" w:rsidR="000E04B3" w:rsidRDefault="000E04B3">
      <w:pPr>
        <w:spacing w:after="0" w:line="240" w:lineRule="auto"/>
        <w:ind w:firstLine="708"/>
        <w:jc w:val="both"/>
      </w:pPr>
    </w:p>
    <w:p w14:paraId="1BFA7C41" w14:textId="77777777" w:rsidR="000E04B3" w:rsidRDefault="000E04B3">
      <w:pPr>
        <w:spacing w:after="0" w:line="240" w:lineRule="auto"/>
        <w:ind w:firstLine="708"/>
        <w:jc w:val="both"/>
        <w:rPr>
          <w:b/>
          <w:bCs/>
          <w:color w:val="000000"/>
        </w:rPr>
      </w:pPr>
    </w:p>
    <w:p w14:paraId="737D86C1" w14:textId="77777777" w:rsidR="000E04B3" w:rsidRDefault="0084238D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31A79359" w14:textId="77777777" w:rsidR="000E04B3" w:rsidRDefault="0084238D">
      <w:pPr>
        <w:spacing w:line="360" w:lineRule="auto"/>
        <w:jc w:val="center"/>
        <w:rPr>
          <w:color w:val="000000"/>
        </w:rPr>
      </w:pPr>
      <w:r>
        <w:rPr>
          <w:color w:val="000000"/>
        </w:rPr>
        <w:t>Prefeito Municipal em Exercício.</w:t>
      </w:r>
    </w:p>
    <w:p w14:paraId="04CC9347" w14:textId="77777777" w:rsidR="000E04B3" w:rsidRDefault="000E04B3">
      <w:pPr>
        <w:jc w:val="center"/>
        <w:rPr>
          <w:b/>
          <w:bCs/>
        </w:rPr>
      </w:pPr>
    </w:p>
    <w:p w14:paraId="373ACB62" w14:textId="77777777" w:rsidR="000E04B3" w:rsidRDefault="000E04B3"/>
    <w:sectPr w:rsidR="000E04B3">
      <w:headerReference w:type="default" r:id="rId8"/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8382" w14:textId="77777777" w:rsidR="000E04B3" w:rsidRDefault="0084238D">
      <w:pPr>
        <w:spacing w:line="240" w:lineRule="auto"/>
      </w:pPr>
      <w:r>
        <w:separator/>
      </w:r>
    </w:p>
  </w:endnote>
  <w:endnote w:type="continuationSeparator" w:id="0">
    <w:p w14:paraId="01B0499D" w14:textId="77777777" w:rsidR="000E04B3" w:rsidRDefault="008423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381B" w14:textId="77777777" w:rsidR="000E04B3" w:rsidRDefault="0084238D">
      <w:pPr>
        <w:spacing w:after="0"/>
      </w:pPr>
      <w:r>
        <w:separator/>
      </w:r>
    </w:p>
  </w:footnote>
  <w:footnote w:type="continuationSeparator" w:id="0">
    <w:p w14:paraId="1F02AE6F" w14:textId="77777777" w:rsidR="000E04B3" w:rsidRDefault="008423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FB91" w14:textId="77777777" w:rsidR="000E04B3" w:rsidRDefault="008423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D0DBF5" wp14:editId="4F92EC71">
              <wp:simplePos x="0" y="0"/>
              <wp:positionH relativeFrom="column">
                <wp:posOffset>1190625</wp:posOffset>
              </wp:positionH>
              <wp:positionV relativeFrom="paragraph">
                <wp:posOffset>40640</wp:posOffset>
              </wp:positionV>
              <wp:extent cx="4686300" cy="1371600"/>
              <wp:effectExtent l="4445" t="5080" r="14605" b="139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68534478" w14:textId="77777777" w:rsidR="000E04B3" w:rsidRDefault="0084238D">
                          <w:pPr>
                            <w:pStyle w:val="Ttulo1"/>
                            <w:spacing w:after="0" w:line="240" w:lineRule="auto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5D76AFB8" w14:textId="77777777" w:rsidR="000E04B3" w:rsidRDefault="0084238D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2D4016E9" w14:textId="77777777" w:rsidR="000E04B3" w:rsidRDefault="0084238D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Farias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043.3125.20.00</w:t>
                          </w:r>
                        </w:p>
                        <w:p w14:paraId="0EBBC629" w14:textId="77777777" w:rsidR="000E04B3" w:rsidRDefault="0084238D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CEP: 86.855-000 – </w:t>
                          </w:r>
                          <w:r>
                            <w:rPr>
                              <w:b/>
                            </w:rPr>
                            <w:t>CRUZMALTINA – PARANÁ</w:t>
                          </w:r>
                        </w:p>
                        <w:p w14:paraId="54ADBA61" w14:textId="77777777" w:rsidR="000E04B3" w:rsidRDefault="0084238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27D410E1" w14:textId="77777777" w:rsidR="000E04B3" w:rsidRDefault="000E04B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D0DBF5" id="Rectangle 3" o:spid="_x0000_s1026" style="position:absolute;margin-left:93.75pt;margin-top:3.2pt;width:369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">
              <v:textbox>
                <w:txbxContent>
                  <w:p w14:paraId="68534478" w14:textId="77777777" w:rsidR="000E04B3" w:rsidRDefault="0084238D">
                    <w:pPr>
                      <w:pStyle w:val="Ttulo1"/>
                      <w:spacing w:after="0" w:line="240" w:lineRule="auto"/>
                      <w:jc w:val="center"/>
                    </w:pPr>
                    <w:r>
                      <w:t>PREFEITURA MUNICIPAL DE CRUZMALTINA</w:t>
                    </w:r>
                  </w:p>
                  <w:p w14:paraId="5D76AFB8" w14:textId="77777777" w:rsidR="000E04B3" w:rsidRDefault="0084238D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2D4016E9" w14:textId="77777777" w:rsidR="000E04B3" w:rsidRDefault="0084238D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Farias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043.3125.20.00</w:t>
                    </w:r>
                  </w:p>
                  <w:p w14:paraId="0EBBC629" w14:textId="77777777" w:rsidR="000E04B3" w:rsidRDefault="0084238D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CEP: 86.855-000 – </w:t>
                    </w:r>
                    <w:r>
                      <w:rPr>
                        <w:b/>
                      </w:rPr>
                      <w:t>CRUZMALTINA – PARANÁ</w:t>
                    </w:r>
                  </w:p>
                  <w:p w14:paraId="54ADBA61" w14:textId="77777777" w:rsidR="000E04B3" w:rsidRDefault="0084238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27D410E1" w14:textId="77777777" w:rsidR="000E04B3" w:rsidRDefault="000E04B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 w14:anchorId="52858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0;margin-top:-.55pt;width:93.6pt;height:115.2pt;z-index:251659264;mso-wrap-distance-top:0;mso-wrap-distance-bottom:0;mso-position-horizontal-relative:text;mso-position-vertical-relative:text;mso-width-relative:page;mso-height-relative:page">
          <v:imagedata r:id="rId1" o:title=""/>
          <w10:wrap type="topAndBottom"/>
        </v:shape>
        <o:OLEObject Type="Embed" ProgID="MSPhotoEd.3" ShapeID="_x0000_s4097" DrawAspect="Content" ObjectID="_169564376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96E"/>
    <w:rsid w:val="00012A42"/>
    <w:rsid w:val="00016824"/>
    <w:rsid w:val="00031889"/>
    <w:rsid w:val="000328B6"/>
    <w:rsid w:val="00044C81"/>
    <w:rsid w:val="00045831"/>
    <w:rsid w:val="0005253A"/>
    <w:rsid w:val="00052C08"/>
    <w:rsid w:val="000611FE"/>
    <w:rsid w:val="000643D7"/>
    <w:rsid w:val="00072186"/>
    <w:rsid w:val="000813E4"/>
    <w:rsid w:val="000825F1"/>
    <w:rsid w:val="0009154D"/>
    <w:rsid w:val="00096737"/>
    <w:rsid w:val="000A2212"/>
    <w:rsid w:val="000B085E"/>
    <w:rsid w:val="000B6885"/>
    <w:rsid w:val="000E04B3"/>
    <w:rsid w:val="00106757"/>
    <w:rsid w:val="00107F6B"/>
    <w:rsid w:val="001102BA"/>
    <w:rsid w:val="00114799"/>
    <w:rsid w:val="00120C84"/>
    <w:rsid w:val="00154D15"/>
    <w:rsid w:val="00156243"/>
    <w:rsid w:val="00166BA3"/>
    <w:rsid w:val="001A2940"/>
    <w:rsid w:val="001A4CC2"/>
    <w:rsid w:val="001B50FE"/>
    <w:rsid w:val="001C2D7E"/>
    <w:rsid w:val="001C369F"/>
    <w:rsid w:val="001D1F62"/>
    <w:rsid w:val="001D24CF"/>
    <w:rsid w:val="001F5001"/>
    <w:rsid w:val="00221F09"/>
    <w:rsid w:val="00231CA1"/>
    <w:rsid w:val="00240822"/>
    <w:rsid w:val="00244569"/>
    <w:rsid w:val="00250E70"/>
    <w:rsid w:val="00260CF5"/>
    <w:rsid w:val="00275E2B"/>
    <w:rsid w:val="002819BF"/>
    <w:rsid w:val="00286DBB"/>
    <w:rsid w:val="00295A0C"/>
    <w:rsid w:val="00295AF1"/>
    <w:rsid w:val="00297F0E"/>
    <w:rsid w:val="002A69A1"/>
    <w:rsid w:val="002A78C3"/>
    <w:rsid w:val="002C1C66"/>
    <w:rsid w:val="002C2BED"/>
    <w:rsid w:val="002D5193"/>
    <w:rsid w:val="002D7284"/>
    <w:rsid w:val="002D79D3"/>
    <w:rsid w:val="002E3298"/>
    <w:rsid w:val="002F0DCF"/>
    <w:rsid w:val="002F2567"/>
    <w:rsid w:val="003225B0"/>
    <w:rsid w:val="0032509E"/>
    <w:rsid w:val="003258E4"/>
    <w:rsid w:val="00326CBE"/>
    <w:rsid w:val="00333AC4"/>
    <w:rsid w:val="00341CB9"/>
    <w:rsid w:val="00344BFD"/>
    <w:rsid w:val="003758E9"/>
    <w:rsid w:val="00392BCF"/>
    <w:rsid w:val="003A0775"/>
    <w:rsid w:val="003B1A1B"/>
    <w:rsid w:val="003E2A13"/>
    <w:rsid w:val="003F05B8"/>
    <w:rsid w:val="00407163"/>
    <w:rsid w:val="00407E0C"/>
    <w:rsid w:val="00433C76"/>
    <w:rsid w:val="0044234F"/>
    <w:rsid w:val="004442C5"/>
    <w:rsid w:val="00456426"/>
    <w:rsid w:val="004B549E"/>
    <w:rsid w:val="004D62ED"/>
    <w:rsid w:val="004D7C6A"/>
    <w:rsid w:val="004E61C6"/>
    <w:rsid w:val="004F5BE8"/>
    <w:rsid w:val="004F5DC2"/>
    <w:rsid w:val="00500332"/>
    <w:rsid w:val="00506609"/>
    <w:rsid w:val="00506E91"/>
    <w:rsid w:val="00511B6C"/>
    <w:rsid w:val="00520797"/>
    <w:rsid w:val="005241B4"/>
    <w:rsid w:val="005427D9"/>
    <w:rsid w:val="00544BFD"/>
    <w:rsid w:val="00553ECF"/>
    <w:rsid w:val="00556B34"/>
    <w:rsid w:val="005719D6"/>
    <w:rsid w:val="005755E0"/>
    <w:rsid w:val="005844B8"/>
    <w:rsid w:val="00586C2C"/>
    <w:rsid w:val="005923AC"/>
    <w:rsid w:val="00594DC2"/>
    <w:rsid w:val="005A34B6"/>
    <w:rsid w:val="005E49DF"/>
    <w:rsid w:val="005F05D0"/>
    <w:rsid w:val="0060017A"/>
    <w:rsid w:val="006205EA"/>
    <w:rsid w:val="00625910"/>
    <w:rsid w:val="00645ECE"/>
    <w:rsid w:val="006529F7"/>
    <w:rsid w:val="006622D1"/>
    <w:rsid w:val="0066276A"/>
    <w:rsid w:val="00677FBB"/>
    <w:rsid w:val="00686B8B"/>
    <w:rsid w:val="00687D44"/>
    <w:rsid w:val="00696F63"/>
    <w:rsid w:val="006A3241"/>
    <w:rsid w:val="006E0BC0"/>
    <w:rsid w:val="006F01F0"/>
    <w:rsid w:val="0072346F"/>
    <w:rsid w:val="007404AD"/>
    <w:rsid w:val="00740A98"/>
    <w:rsid w:val="00740F14"/>
    <w:rsid w:val="00743925"/>
    <w:rsid w:val="00781B5A"/>
    <w:rsid w:val="007936A5"/>
    <w:rsid w:val="007A2092"/>
    <w:rsid w:val="007B38F0"/>
    <w:rsid w:val="007B4338"/>
    <w:rsid w:val="007C026D"/>
    <w:rsid w:val="007E2092"/>
    <w:rsid w:val="007E56DF"/>
    <w:rsid w:val="0080566A"/>
    <w:rsid w:val="00807842"/>
    <w:rsid w:val="008131EB"/>
    <w:rsid w:val="0081446B"/>
    <w:rsid w:val="0084238D"/>
    <w:rsid w:val="00845E55"/>
    <w:rsid w:val="008624E1"/>
    <w:rsid w:val="00863288"/>
    <w:rsid w:val="00871883"/>
    <w:rsid w:val="008C326D"/>
    <w:rsid w:val="008C3835"/>
    <w:rsid w:val="008D1E82"/>
    <w:rsid w:val="008D648F"/>
    <w:rsid w:val="008E1F04"/>
    <w:rsid w:val="008E5DEC"/>
    <w:rsid w:val="008F6865"/>
    <w:rsid w:val="00902268"/>
    <w:rsid w:val="0090234E"/>
    <w:rsid w:val="009112BB"/>
    <w:rsid w:val="00914485"/>
    <w:rsid w:val="00917C2B"/>
    <w:rsid w:val="00921D25"/>
    <w:rsid w:val="0092624E"/>
    <w:rsid w:val="00930F6B"/>
    <w:rsid w:val="00931F0B"/>
    <w:rsid w:val="00951EEB"/>
    <w:rsid w:val="00964F82"/>
    <w:rsid w:val="009828CC"/>
    <w:rsid w:val="0098459B"/>
    <w:rsid w:val="00996DAB"/>
    <w:rsid w:val="009A284F"/>
    <w:rsid w:val="009B5A41"/>
    <w:rsid w:val="009B7DD6"/>
    <w:rsid w:val="009C0F32"/>
    <w:rsid w:val="009F0765"/>
    <w:rsid w:val="009F524C"/>
    <w:rsid w:val="00A31774"/>
    <w:rsid w:val="00A40941"/>
    <w:rsid w:val="00A71D5C"/>
    <w:rsid w:val="00A76DAA"/>
    <w:rsid w:val="00A81830"/>
    <w:rsid w:val="00A87D8E"/>
    <w:rsid w:val="00A87DE7"/>
    <w:rsid w:val="00A973F1"/>
    <w:rsid w:val="00AB7D1D"/>
    <w:rsid w:val="00AE4EA0"/>
    <w:rsid w:val="00B2260A"/>
    <w:rsid w:val="00B2493C"/>
    <w:rsid w:val="00B30039"/>
    <w:rsid w:val="00B44129"/>
    <w:rsid w:val="00B80F4B"/>
    <w:rsid w:val="00B83800"/>
    <w:rsid w:val="00B9541E"/>
    <w:rsid w:val="00BA06F8"/>
    <w:rsid w:val="00BC144B"/>
    <w:rsid w:val="00BC5E30"/>
    <w:rsid w:val="00BE5976"/>
    <w:rsid w:val="00BE7668"/>
    <w:rsid w:val="00C02007"/>
    <w:rsid w:val="00C12B8C"/>
    <w:rsid w:val="00C201C5"/>
    <w:rsid w:val="00C456F1"/>
    <w:rsid w:val="00C55A28"/>
    <w:rsid w:val="00C6521D"/>
    <w:rsid w:val="00C71D9A"/>
    <w:rsid w:val="00C72FF8"/>
    <w:rsid w:val="00C91CDA"/>
    <w:rsid w:val="00CA4AB9"/>
    <w:rsid w:val="00CB1BDF"/>
    <w:rsid w:val="00CC41AD"/>
    <w:rsid w:val="00D00399"/>
    <w:rsid w:val="00D0436F"/>
    <w:rsid w:val="00D16B66"/>
    <w:rsid w:val="00D2201A"/>
    <w:rsid w:val="00D264FE"/>
    <w:rsid w:val="00D4185C"/>
    <w:rsid w:val="00D637CF"/>
    <w:rsid w:val="00D64660"/>
    <w:rsid w:val="00D66957"/>
    <w:rsid w:val="00D7214E"/>
    <w:rsid w:val="00D811BB"/>
    <w:rsid w:val="00D87F8D"/>
    <w:rsid w:val="00D96326"/>
    <w:rsid w:val="00DA013C"/>
    <w:rsid w:val="00DA28FB"/>
    <w:rsid w:val="00DB552D"/>
    <w:rsid w:val="00DC32CE"/>
    <w:rsid w:val="00DE2ACC"/>
    <w:rsid w:val="00DE2E6A"/>
    <w:rsid w:val="00DE3AD7"/>
    <w:rsid w:val="00E066EB"/>
    <w:rsid w:val="00E30878"/>
    <w:rsid w:val="00E32243"/>
    <w:rsid w:val="00E53702"/>
    <w:rsid w:val="00E73670"/>
    <w:rsid w:val="00E74B6C"/>
    <w:rsid w:val="00E83358"/>
    <w:rsid w:val="00EB28BE"/>
    <w:rsid w:val="00F14294"/>
    <w:rsid w:val="00F17FB8"/>
    <w:rsid w:val="00F46E15"/>
    <w:rsid w:val="00F47AA2"/>
    <w:rsid w:val="00F51EB0"/>
    <w:rsid w:val="00F919BA"/>
    <w:rsid w:val="00FA3AD1"/>
    <w:rsid w:val="00FA59F3"/>
    <w:rsid w:val="00FA7A3D"/>
    <w:rsid w:val="00FD2F4D"/>
    <w:rsid w:val="00FE542F"/>
    <w:rsid w:val="00FE79DB"/>
    <w:rsid w:val="00FF0CAA"/>
    <w:rsid w:val="037135BE"/>
    <w:rsid w:val="04BB73AE"/>
    <w:rsid w:val="0A366EAD"/>
    <w:rsid w:val="10150AEA"/>
    <w:rsid w:val="20486F4B"/>
    <w:rsid w:val="2F28474D"/>
    <w:rsid w:val="32B0441C"/>
    <w:rsid w:val="350358FA"/>
    <w:rsid w:val="35A054FE"/>
    <w:rsid w:val="35E37356"/>
    <w:rsid w:val="3CE56D2C"/>
    <w:rsid w:val="41FD3AA4"/>
    <w:rsid w:val="456F3BF0"/>
    <w:rsid w:val="48606A6D"/>
    <w:rsid w:val="567F345E"/>
    <w:rsid w:val="75D136F7"/>
    <w:rsid w:val="78540DED"/>
    <w:rsid w:val="78D4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,"/>
  <w:listSeparator w:val=";"/>
  <w14:docId w14:val="6938E272"/>
  <w15:docId w15:val="{9AB66468-D462-466A-8360-6F740962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pPr>
      <w:jc w:val="both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snapToGrid w:val="0"/>
      <w:jc w:val="center"/>
    </w:pPr>
    <w:rPr>
      <w:rFonts w:ascii="Arial" w:hAnsi="Arial"/>
      <w:b/>
      <w:color w:val="000000"/>
      <w:sz w:val="20"/>
      <w:szCs w:val="20"/>
    </w:rPr>
  </w:style>
  <w:style w:type="paragraph" w:styleId="NormalWeb">
    <w:name w:val="Normal (Web)"/>
    <w:basedOn w:val="Normal"/>
    <w:semiHidden/>
    <w:unhideWhenUsed/>
    <w:qFormat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qFormat/>
  </w:style>
  <w:style w:type="character" w:customStyle="1" w:styleId="RecuodecorpodetextoChar">
    <w:name w:val="Recuo de corpo de texto Char"/>
    <w:basedOn w:val="Fontepargpadro"/>
    <w:link w:val="Recuodecorpodetexto"/>
    <w:qFormat/>
  </w:style>
  <w:style w:type="character" w:customStyle="1" w:styleId="TtuloChar">
    <w:name w:val="Título Char"/>
    <w:basedOn w:val="Fontepargpadro"/>
    <w:link w:val="Ttulo"/>
    <w:qFormat/>
    <w:rPr>
      <w:rFonts w:ascii="Arial" w:hAnsi="Arial"/>
      <w:b/>
      <w:color w:val="000000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7"/>
  </customShpExts>
</s:customData>
</file>

<file path=customXml/itemProps1.xml><?xml version="1.0" encoding="utf-8"?>
<ds:datastoreItem xmlns:ds="http://schemas.openxmlformats.org/officeDocument/2006/customXml" ds:itemID="{C1CB4E60-863A-4BA9-9C26-FBEF12C8B73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2866</Characters>
  <Application>Microsoft Office Word</Application>
  <DocSecurity>0</DocSecurity>
  <Lines>23</Lines>
  <Paragraphs>6</Paragraphs>
  <ScaleCrop>false</ScaleCrop>
  <Company>Prefeitura Cruzmaltina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2021-03-19T17:12:00Z</cp:lastPrinted>
  <dcterms:created xsi:type="dcterms:W3CDTF">2021-10-13T18:23:00Z</dcterms:created>
  <dcterms:modified xsi:type="dcterms:W3CDTF">2021-10-13T18:23:00Z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8681E8EF0A994490B32F881422AAA29D</vt:lpwstr>
  </property>
</Properties>
</file>